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B48B" w14:textId="77777777" w:rsidR="008605A1" w:rsidRDefault="008605A1" w:rsidP="008605A1">
      <w:pPr>
        <w:pStyle w:val="Header"/>
        <w:jc w:val="center"/>
      </w:pPr>
      <w:r>
        <w:rPr>
          <w:noProof/>
        </w:rPr>
        <w:drawing>
          <wp:inline distT="0" distB="0" distL="0" distR="0" wp14:anchorId="7E10C156" wp14:editId="520CFC93">
            <wp:extent cx="2788920" cy="1441265"/>
            <wp:effectExtent l="0" t="0" r="0" b="6985"/>
            <wp:docPr id="1" name="Picture 1" descr="A logo for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law fir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7507" cy="1445702"/>
                    </a:xfrm>
                    <a:prstGeom prst="rect">
                      <a:avLst/>
                    </a:prstGeom>
                  </pic:spPr>
                </pic:pic>
              </a:graphicData>
            </a:graphic>
          </wp:inline>
        </w:drawing>
      </w:r>
    </w:p>
    <w:tbl>
      <w:tblPr>
        <w:tblStyle w:val="TableGrid1"/>
        <w:tblW w:w="1280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053"/>
        <w:gridCol w:w="3442"/>
      </w:tblGrid>
      <w:tr w:rsidR="008605A1" w:rsidRPr="00B276AE" w14:paraId="60AD93EC" w14:textId="77777777" w:rsidTr="00E90F99">
        <w:tc>
          <w:tcPr>
            <w:tcW w:w="4307" w:type="dxa"/>
          </w:tcPr>
          <w:p w14:paraId="0DE311D0" w14:textId="77777777" w:rsidR="008605A1" w:rsidRPr="00B276AE" w:rsidRDefault="008605A1" w:rsidP="00E90F99">
            <w:pPr>
              <w:ind w:left="-23"/>
              <w:rPr>
                <w:rFonts w:ascii="Times New Roman" w:eastAsia="Calibri" w:hAnsi="Times New Roman" w:cs="Times New Roman"/>
                <w:sz w:val="24"/>
              </w:rPr>
            </w:pPr>
            <w:r>
              <w:rPr>
                <w:rFonts w:ascii="Times New Roman" w:eastAsia="Calibri" w:hAnsi="Times New Roman" w:cs="Times New Roman"/>
                <w:sz w:val="24"/>
              </w:rPr>
              <w:t>Gregory J. Bautista</w:t>
            </w:r>
          </w:p>
          <w:p w14:paraId="5B2F1FD1" w14:textId="77777777" w:rsidR="008605A1" w:rsidRPr="00B276AE" w:rsidRDefault="008605A1" w:rsidP="00E90F99">
            <w:pPr>
              <w:ind w:left="-23"/>
              <w:rPr>
                <w:rFonts w:ascii="Times New Roman" w:eastAsia="Calibri" w:hAnsi="Times New Roman" w:cs="Times New Roman"/>
                <w:sz w:val="24"/>
              </w:rPr>
            </w:pPr>
            <w:r w:rsidRPr="00B276AE">
              <w:rPr>
                <w:rFonts w:ascii="Times New Roman" w:eastAsia="Calibri" w:hAnsi="Times New Roman" w:cs="Times New Roman"/>
                <w:sz w:val="24"/>
              </w:rPr>
              <w:t xml:space="preserve">Office: </w:t>
            </w:r>
            <w:r>
              <w:rPr>
                <w:rFonts w:ascii="Times New Roman" w:eastAsia="Calibri" w:hAnsi="Times New Roman" w:cs="Times New Roman"/>
                <w:sz w:val="24"/>
              </w:rPr>
              <w:t>(267) 930-1509</w:t>
            </w:r>
          </w:p>
          <w:p w14:paraId="39E48B2A" w14:textId="77777777" w:rsidR="008605A1" w:rsidRDefault="008605A1" w:rsidP="00E90F99">
            <w:pPr>
              <w:tabs>
                <w:tab w:val="left" w:pos="720"/>
                <w:tab w:val="left" w:pos="1440"/>
                <w:tab w:val="left" w:pos="2880"/>
                <w:tab w:val="left" w:pos="3600"/>
                <w:tab w:val="center" w:pos="4320"/>
                <w:tab w:val="left" w:pos="5040"/>
                <w:tab w:val="left" w:pos="5760"/>
                <w:tab w:val="left" w:pos="6480"/>
                <w:tab w:val="left" w:pos="7200"/>
                <w:tab w:val="left" w:pos="7920"/>
              </w:tabs>
              <w:ind w:left="-23"/>
              <w:rPr>
                <w:rFonts w:ascii="Times New Roman" w:eastAsia="Calibri" w:hAnsi="Times New Roman" w:cs="Times New Roman"/>
                <w:sz w:val="24"/>
              </w:rPr>
            </w:pPr>
            <w:r>
              <w:rPr>
                <w:rFonts w:ascii="Times New Roman" w:eastAsia="Calibri" w:hAnsi="Times New Roman" w:cs="Times New Roman"/>
                <w:sz w:val="24"/>
              </w:rPr>
              <w:t>Fax: (267) 930-4771</w:t>
            </w:r>
          </w:p>
          <w:p w14:paraId="0FBB95DD" w14:textId="77777777" w:rsidR="008605A1" w:rsidRPr="00B276AE" w:rsidRDefault="008605A1" w:rsidP="00E90F99">
            <w:pPr>
              <w:tabs>
                <w:tab w:val="left" w:pos="720"/>
                <w:tab w:val="left" w:pos="1440"/>
                <w:tab w:val="left" w:pos="2880"/>
                <w:tab w:val="left" w:pos="3600"/>
                <w:tab w:val="center" w:pos="4320"/>
                <w:tab w:val="left" w:pos="5040"/>
                <w:tab w:val="left" w:pos="5760"/>
                <w:tab w:val="left" w:pos="6480"/>
                <w:tab w:val="left" w:pos="7200"/>
                <w:tab w:val="left" w:pos="7920"/>
              </w:tabs>
              <w:ind w:left="-23"/>
              <w:rPr>
                <w:rFonts w:ascii="Calibri" w:eastAsia="Times New Roman" w:hAnsi="Calibri"/>
                <w:sz w:val="24"/>
              </w:rPr>
            </w:pPr>
            <w:r w:rsidRPr="00B276AE">
              <w:rPr>
                <w:rFonts w:ascii="Times New Roman" w:eastAsia="Calibri" w:hAnsi="Times New Roman" w:cs="Times New Roman"/>
                <w:sz w:val="24"/>
              </w:rPr>
              <w:t xml:space="preserve">Email: </w:t>
            </w:r>
            <w:r>
              <w:rPr>
                <w:rFonts w:ascii="Times New Roman" w:eastAsia="Calibri" w:hAnsi="Times New Roman" w:cs="Times New Roman"/>
                <w:sz w:val="24"/>
              </w:rPr>
              <w:t xml:space="preserve">gbautista@mullen.law </w:t>
            </w:r>
          </w:p>
        </w:tc>
        <w:tc>
          <w:tcPr>
            <w:tcW w:w="5053" w:type="dxa"/>
          </w:tcPr>
          <w:p w14:paraId="2A70FD54" w14:textId="77777777" w:rsidR="008605A1" w:rsidRDefault="008605A1" w:rsidP="00E90F99">
            <w:pPr>
              <w:ind w:left="-23"/>
              <w:jc w:val="right"/>
              <w:rPr>
                <w:rFonts w:ascii="Times New Roman" w:eastAsia="Calibri" w:hAnsi="Times New Roman" w:cs="Times New Roman"/>
                <w:sz w:val="24"/>
              </w:rPr>
            </w:pPr>
            <w:r>
              <w:rPr>
                <w:rFonts w:ascii="Times New Roman" w:eastAsia="Calibri" w:hAnsi="Times New Roman" w:cs="Times New Roman"/>
                <w:sz w:val="24"/>
              </w:rPr>
              <w:t>1266 E. Main Street, Soundview Plaza</w:t>
            </w:r>
            <w:r w:rsidRPr="00B33008">
              <w:rPr>
                <w:rFonts w:ascii="Times New Roman" w:eastAsia="Calibri" w:hAnsi="Times New Roman" w:cs="Times New Roman"/>
                <w:sz w:val="24"/>
              </w:rPr>
              <w:t>,</w:t>
            </w:r>
          </w:p>
          <w:p w14:paraId="4BB34247" w14:textId="77777777" w:rsidR="008605A1" w:rsidRPr="00B33008" w:rsidRDefault="008605A1" w:rsidP="00E90F99">
            <w:pPr>
              <w:ind w:left="-23"/>
              <w:jc w:val="right"/>
              <w:rPr>
                <w:rFonts w:ascii="Times New Roman" w:eastAsia="Calibri" w:hAnsi="Times New Roman" w:cs="Times New Roman"/>
                <w:sz w:val="24"/>
              </w:rPr>
            </w:pPr>
            <w:r w:rsidRPr="00B33008">
              <w:rPr>
                <w:rFonts w:ascii="Times New Roman" w:eastAsia="Calibri" w:hAnsi="Times New Roman" w:cs="Times New Roman"/>
                <w:sz w:val="24"/>
              </w:rPr>
              <w:t xml:space="preserve"> </w:t>
            </w:r>
            <w:r>
              <w:rPr>
                <w:rFonts w:ascii="Times New Roman" w:eastAsia="Calibri" w:hAnsi="Times New Roman" w:cs="Times New Roman"/>
                <w:sz w:val="24"/>
              </w:rPr>
              <w:t>Suite 700 R</w:t>
            </w:r>
          </w:p>
          <w:p w14:paraId="37027190" w14:textId="77777777" w:rsidR="008605A1" w:rsidRPr="00B276AE" w:rsidRDefault="008605A1" w:rsidP="00E90F99">
            <w:pPr>
              <w:ind w:left="-23"/>
              <w:jc w:val="right"/>
              <w:rPr>
                <w:rFonts w:ascii="Times New Roman" w:eastAsia="Calibri" w:hAnsi="Times New Roman" w:cs="Times New Roman"/>
                <w:sz w:val="24"/>
              </w:rPr>
            </w:pPr>
            <w:r w:rsidRPr="00B33008">
              <w:rPr>
                <w:rFonts w:ascii="Times New Roman" w:eastAsia="Calibri" w:hAnsi="Times New Roman" w:cs="Times New Roman"/>
                <w:sz w:val="24"/>
              </w:rPr>
              <w:t>Stamford, CT 0690</w:t>
            </w:r>
            <w:r>
              <w:rPr>
                <w:rFonts w:ascii="Times New Roman" w:eastAsia="Calibri" w:hAnsi="Times New Roman" w:cs="Times New Roman"/>
                <w:sz w:val="24"/>
              </w:rPr>
              <w:t>2</w:t>
            </w:r>
          </w:p>
        </w:tc>
        <w:tc>
          <w:tcPr>
            <w:tcW w:w="3442" w:type="dxa"/>
          </w:tcPr>
          <w:p w14:paraId="73CB7DFF" w14:textId="77777777" w:rsidR="008605A1" w:rsidRPr="00B276AE" w:rsidRDefault="008605A1" w:rsidP="00E90F99">
            <w:pPr>
              <w:ind w:left="-23"/>
              <w:jc w:val="right"/>
              <w:rPr>
                <w:rFonts w:ascii="Calibri" w:eastAsia="Times New Roman" w:hAnsi="Calibri"/>
                <w:sz w:val="24"/>
              </w:rPr>
            </w:pPr>
          </w:p>
        </w:tc>
      </w:tr>
    </w:tbl>
    <w:p w14:paraId="159FB17D" w14:textId="2AE7DD09" w:rsidR="008605A1" w:rsidRDefault="003E500C" w:rsidP="6BC9366C">
      <w:pPr>
        <w:pStyle w:val="Normal0"/>
        <w:jc w:val="both"/>
        <w:rPr>
          <w:rFonts w:eastAsia="Arial"/>
        </w:rPr>
      </w:pPr>
      <w:r>
        <w:rPr>
          <w:rFonts w:eastAsia="Arial"/>
        </w:rPr>
        <w:t xml:space="preserve"> </w:t>
      </w:r>
    </w:p>
    <w:p w14:paraId="49CDA931" w14:textId="192C7B3C" w:rsidR="003E500C" w:rsidRDefault="003E500C" w:rsidP="6BC9366C">
      <w:pPr>
        <w:pStyle w:val="Normal0"/>
        <w:jc w:val="both"/>
        <w:rPr>
          <w:rFonts w:eastAsia="Arial"/>
        </w:rPr>
      </w:pPr>
      <w:r>
        <w:rPr>
          <w:rFonts w:eastAsia="Arial"/>
        </w:rPr>
        <w:t xml:space="preserve">                                                             May 8, 2024</w:t>
      </w:r>
    </w:p>
    <w:p w14:paraId="503F2067" w14:textId="77777777" w:rsidR="003E500C" w:rsidRDefault="003E500C" w:rsidP="6BC9366C">
      <w:pPr>
        <w:pStyle w:val="Normal0"/>
        <w:jc w:val="both"/>
        <w:rPr>
          <w:rFonts w:eastAsia="Arial"/>
        </w:rPr>
      </w:pPr>
    </w:p>
    <w:p w14:paraId="0F1F5451" w14:textId="1C842C2E" w:rsidR="007B7268" w:rsidRPr="00D14570" w:rsidRDefault="007B7268" w:rsidP="6BC9366C">
      <w:pPr>
        <w:pStyle w:val="Normal0"/>
        <w:jc w:val="both"/>
        <w:rPr>
          <w:rFonts w:eastAsia="Arial"/>
        </w:rPr>
      </w:pPr>
      <w:r w:rsidRPr="6BC9366C">
        <w:rPr>
          <w:rFonts w:eastAsia="Arial"/>
        </w:rPr>
        <w:t>We represent</w:t>
      </w:r>
      <w:r w:rsidR="006E2B8A" w:rsidRPr="6BC9366C">
        <w:rPr>
          <w:rFonts w:eastAsia="Arial"/>
        </w:rPr>
        <w:t xml:space="preserve"> </w:t>
      </w:r>
      <w:sdt>
        <w:sdtPr>
          <w:rPr>
            <w:szCs w:val="24"/>
          </w:rPr>
          <w:alias w:val="Client"/>
          <w:tag w:val="Client"/>
          <w:id w:val="1570073362"/>
          <w:placeholder>
            <w:docPart w:val="5E0FE66281FB4D71B32D273B90416A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sidRPr="6BC9366C">
            <w:t>Bodyartforms</w:t>
          </w:r>
        </w:sdtContent>
      </w:sdt>
      <w:r w:rsidRPr="6BC9366C">
        <w:rPr>
          <w:rFonts w:eastAsia="Arial"/>
        </w:rPr>
        <w:t xml:space="preserve"> </w:t>
      </w:r>
      <w:r w:rsidR="0024024E" w:rsidRPr="6BC9366C">
        <w:rPr>
          <w:rFonts w:eastAsia="Arial"/>
        </w:rPr>
        <w:t xml:space="preserve">LLC (“Bodyartforms”) </w:t>
      </w:r>
      <w:r w:rsidRPr="6BC9366C">
        <w:rPr>
          <w:rFonts w:eastAsia="Arial"/>
        </w:rPr>
        <w:t>located at</w:t>
      </w:r>
      <w:r w:rsidR="006E2B8A" w:rsidRPr="6BC9366C">
        <w:rPr>
          <w:rFonts w:eastAsia="Arial"/>
        </w:rPr>
        <w:t xml:space="preserve"> 1966 South Austin Avenue, Georgetown, Texas 78626, USA</w:t>
      </w:r>
      <w:r w:rsidRPr="6BC9366C">
        <w:rPr>
          <w:rFonts w:eastAsia="Arial"/>
        </w:rPr>
        <w:t xml:space="preserve">, and are writing to notify your office of an incident that may affect the security of certain personal information relating to </w:t>
      </w:r>
      <w:sdt>
        <w:sdtPr>
          <w:rPr>
            <w:szCs w:val="24"/>
          </w:rPr>
          <w:alias w:val="Number of Affected Individuals"/>
          <w:tag w:val="Number of Affefcted Individuals"/>
          <w:id w:val="2114240597"/>
          <w:placeholder>
            <w:docPart w:val="86DB9AA9409C4670AEFB14666D91D092"/>
          </w:placeholder>
          <w:dataBinding w:prefixMappings="xmlns:ns0='http://schemas.microsoft.com/office/2006/coverPageProps' " w:xpath="/ns0:CoverPageProperties[1]/ns0:CompanyEmail[1]" w:storeItemID="{55AF091B-3C7A-41E3-B477-F2FDAA23CFDA}"/>
          <w:text/>
        </w:sdtPr>
        <w:sdtEndPr/>
        <w:sdtContent>
          <w:r w:rsidR="00EC1135" w:rsidRPr="6BC9366C">
            <w:t xml:space="preserve">one hundred </w:t>
          </w:r>
          <w:r w:rsidR="00686047">
            <w:t>seventeen</w:t>
          </w:r>
          <w:r w:rsidR="00EC1135" w:rsidRPr="6BC9366C">
            <w:t xml:space="preserve"> (1</w:t>
          </w:r>
          <w:r w:rsidR="00686047">
            <w:t>17</w:t>
          </w:r>
          <w:r w:rsidR="00EC1135" w:rsidRPr="6BC9366C">
            <w:t xml:space="preserve">) </w:t>
          </w:r>
        </w:sdtContent>
      </w:sdt>
      <w:sdt>
        <w:sdtPr>
          <w:rPr>
            <w:szCs w:val="24"/>
          </w:rPr>
          <w:alias w:val="State"/>
          <w:tag w:val="State"/>
          <w:id w:val="-648520542"/>
          <w:placeholder>
            <w:docPart w:val="5530EF728B2045F991A4174957895ABB"/>
          </w:placeholder>
          <w:dataBinding w:prefixMappings="xmlns:ns0='http://schemas.microsoft.com/office/2006/coverPageProps' " w:xpath="/ns0:CoverPageProperties[1]/ns0:CompanyFax[1]" w:storeItemID="{55AF091B-3C7A-41E3-B477-F2FDAA23CFDA}"/>
          <w:text/>
        </w:sdtPr>
        <w:sdtEndPr/>
        <w:sdtContent>
          <w:r w:rsidR="002707BC" w:rsidRPr="6BC9366C">
            <w:t>Maine</w:t>
          </w:r>
        </w:sdtContent>
      </w:sdt>
      <w:r w:rsidRPr="6BC9366C">
        <w:rPr>
          <w:lang w:eastAsia="zh-CN"/>
        </w:rPr>
        <w:t xml:space="preserve"> </w:t>
      </w:r>
      <w:r w:rsidRPr="6BC9366C">
        <w:rPr>
          <w:rFonts w:eastAsia="Arial"/>
        </w:rPr>
        <w:t xml:space="preserve">residents. </w:t>
      </w:r>
      <w:r w:rsidR="006E2B8A" w:rsidRPr="6BC9366C">
        <w:rPr>
          <w:rFonts w:eastAsia="Arial"/>
        </w:rPr>
        <w:t>T</w:t>
      </w:r>
      <w:r w:rsidRPr="6BC9366C">
        <w:rPr>
          <w:lang w:eastAsia="zh-CN"/>
        </w:rPr>
        <w:t xml:space="preserve">his notice will be supplemented with any new significant facts learned subsequent to its submission. </w:t>
      </w:r>
      <w:r w:rsidRPr="6BC9366C">
        <w:rPr>
          <w:rFonts w:eastAsia="Arial"/>
        </w:rPr>
        <w:t xml:space="preserve">By providing this notice, </w:t>
      </w:r>
      <w:sdt>
        <w:sdtPr>
          <w:rPr>
            <w:szCs w:val="24"/>
          </w:rPr>
          <w:alias w:val="Client"/>
          <w:tag w:val="Client"/>
          <w:id w:val="-1742241738"/>
          <w:placeholder>
            <w:docPart w:val="E4489933E1A8463C9BEA14324C933D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sidRPr="6BC9366C">
            <w:t>Bodyartforms</w:t>
          </w:r>
        </w:sdtContent>
      </w:sdt>
      <w:r w:rsidRPr="6BC9366C">
        <w:rPr>
          <w:rFonts w:eastAsia="Arial"/>
        </w:rPr>
        <w:t xml:space="preserve"> does not waive any rights or defenses regarding the applicability of </w:t>
      </w:r>
      <w:sdt>
        <w:sdtPr>
          <w:rPr>
            <w:szCs w:val="24"/>
          </w:rPr>
          <w:alias w:val="State"/>
          <w:tag w:val="State"/>
          <w:id w:val="-684357494"/>
          <w:placeholder>
            <w:docPart w:val="93F9E16DB1E84A4ABA220511FF465BE4"/>
          </w:placeholder>
          <w:dataBinding w:prefixMappings="xmlns:ns0='http://schemas.microsoft.com/office/2006/coverPageProps' " w:xpath="/ns0:CoverPageProperties[1]/ns0:CompanyFax[1]" w:storeItemID="{55AF091B-3C7A-41E3-B477-F2FDAA23CFDA}"/>
          <w:text/>
        </w:sdtPr>
        <w:sdtEndPr/>
        <w:sdtContent>
          <w:r w:rsidR="002707BC" w:rsidRPr="6BC9366C">
            <w:t>Maine</w:t>
          </w:r>
        </w:sdtContent>
      </w:sdt>
      <w:r w:rsidRPr="6BC9366C">
        <w:rPr>
          <w:rFonts w:eastAsia="Arial"/>
        </w:rPr>
        <w:t xml:space="preserve"> law, the applicability of the </w:t>
      </w:r>
      <w:sdt>
        <w:sdtPr>
          <w:rPr>
            <w:szCs w:val="24"/>
          </w:rPr>
          <w:alias w:val="State"/>
          <w:tag w:val="State"/>
          <w:id w:val="-1830810489"/>
          <w:placeholder>
            <w:docPart w:val="8441B1734B09406D91B912CEB3F74A4D"/>
          </w:placeholder>
          <w:dataBinding w:prefixMappings="xmlns:ns0='http://schemas.microsoft.com/office/2006/coverPageProps' " w:xpath="/ns0:CoverPageProperties[1]/ns0:CompanyFax[1]" w:storeItemID="{55AF091B-3C7A-41E3-B477-F2FDAA23CFDA}"/>
          <w:text/>
        </w:sdtPr>
        <w:sdtEndPr/>
        <w:sdtContent>
          <w:r w:rsidR="002707BC" w:rsidRPr="6BC9366C">
            <w:t>Maine</w:t>
          </w:r>
        </w:sdtContent>
      </w:sdt>
      <w:r w:rsidRPr="6BC9366C">
        <w:rPr>
          <w:rFonts w:eastAsia="Arial"/>
        </w:rPr>
        <w:t xml:space="preserve"> data event notification statute, or personal jurisdiction.</w:t>
      </w:r>
    </w:p>
    <w:p w14:paraId="6F1DE016" w14:textId="77777777" w:rsidR="004724A2" w:rsidRDefault="004724A2" w:rsidP="007B7268">
      <w:pPr>
        <w:spacing w:after="0" w:line="240" w:lineRule="auto"/>
        <w:jc w:val="center"/>
        <w:textAlignment w:val="baseline"/>
        <w:rPr>
          <w:rFonts w:ascii="Times New Roman" w:eastAsia="Arial" w:hAnsi="Times New Roman" w:cs="Times New Roman"/>
          <w:b/>
          <w:sz w:val="24"/>
          <w:szCs w:val="24"/>
        </w:rPr>
      </w:pPr>
    </w:p>
    <w:p w14:paraId="52A6DE48" w14:textId="02C588CD" w:rsidR="007B7268" w:rsidRPr="00D14570" w:rsidRDefault="007B7268" w:rsidP="007B7268">
      <w:pPr>
        <w:spacing w:after="0" w:line="240" w:lineRule="auto"/>
        <w:jc w:val="center"/>
        <w:textAlignment w:val="baseline"/>
        <w:rPr>
          <w:rFonts w:ascii="Times New Roman" w:eastAsia="Arial" w:hAnsi="Times New Roman" w:cs="Times New Roman"/>
          <w:b/>
          <w:sz w:val="24"/>
          <w:szCs w:val="24"/>
        </w:rPr>
      </w:pPr>
      <w:r w:rsidRPr="00D14570">
        <w:rPr>
          <w:rFonts w:ascii="Times New Roman" w:eastAsia="Arial" w:hAnsi="Times New Roman" w:cs="Times New Roman"/>
          <w:b/>
          <w:sz w:val="24"/>
          <w:szCs w:val="24"/>
        </w:rPr>
        <w:t>Nature of the Data Event</w:t>
      </w:r>
    </w:p>
    <w:p w14:paraId="66AA6365" w14:textId="77777777" w:rsidR="007B7268" w:rsidRPr="00D14570" w:rsidRDefault="007B7268" w:rsidP="007B7268">
      <w:pPr>
        <w:spacing w:after="0" w:line="240" w:lineRule="auto"/>
        <w:jc w:val="center"/>
        <w:textAlignment w:val="baseline"/>
        <w:rPr>
          <w:rFonts w:ascii="Times New Roman" w:eastAsia="Arial" w:hAnsi="Times New Roman" w:cs="Times New Roman"/>
          <w:b/>
          <w:sz w:val="24"/>
          <w:szCs w:val="24"/>
        </w:rPr>
      </w:pPr>
    </w:p>
    <w:p w14:paraId="4B02DF83" w14:textId="32B595CF" w:rsidR="00D71699" w:rsidRPr="00D71699" w:rsidRDefault="00D71699" w:rsidP="00D71699">
      <w:pPr>
        <w:spacing w:after="0" w:line="240" w:lineRule="auto"/>
        <w:ind w:hanging="7"/>
        <w:jc w:val="both"/>
        <w:rPr>
          <w:rFonts w:ascii="Times New Roman" w:eastAsia="Times New Roman" w:hAnsi="Times New Roman" w:cs="Times New Roman"/>
          <w:sz w:val="24"/>
          <w:szCs w:val="24"/>
        </w:rPr>
      </w:pPr>
      <w:bookmarkStart w:id="0" w:name="_Hlk507078413"/>
      <w:r w:rsidRPr="00D71699">
        <w:rPr>
          <w:rFonts w:ascii="Times New Roman" w:eastAsia="Times New Roman" w:hAnsi="Times New Roman" w:cs="Times New Roman"/>
          <w:sz w:val="24"/>
          <w:szCs w:val="24"/>
        </w:rPr>
        <w:t xml:space="preserve">On March 7, 2024, Bodyartforms learned of potentially malicious activity involving </w:t>
      </w:r>
      <w:r>
        <w:rPr>
          <w:rFonts w:ascii="Times New Roman" w:eastAsia="Times New Roman" w:hAnsi="Times New Roman" w:cs="Times New Roman"/>
          <w:sz w:val="24"/>
          <w:szCs w:val="24"/>
        </w:rPr>
        <w:t>their</w:t>
      </w:r>
      <w:r w:rsidRPr="00D71699">
        <w:rPr>
          <w:rFonts w:ascii="Times New Roman" w:eastAsia="Times New Roman" w:hAnsi="Times New Roman" w:cs="Times New Roman"/>
          <w:sz w:val="24"/>
          <w:szCs w:val="24"/>
        </w:rPr>
        <w:t xml:space="preserve"> website checkout page. Bodyartforms immediately took steps to secure the website and began an investigation with the assistance of third-party cybersecurity specialists. The investigation recently concluded </w:t>
      </w:r>
      <w:r w:rsidR="00686047">
        <w:rPr>
          <w:rFonts w:ascii="Times New Roman" w:eastAsia="Times New Roman" w:hAnsi="Times New Roman" w:cs="Times New Roman"/>
          <w:sz w:val="24"/>
          <w:szCs w:val="24"/>
        </w:rPr>
        <w:t xml:space="preserve">on April 22, 2024, </w:t>
      </w:r>
      <w:r w:rsidRPr="00D71699">
        <w:rPr>
          <w:rFonts w:ascii="Times New Roman" w:eastAsia="Times New Roman" w:hAnsi="Times New Roman" w:cs="Times New Roman"/>
          <w:sz w:val="24"/>
          <w:szCs w:val="24"/>
        </w:rPr>
        <w:t>and determined that customers who entered payment card information on the Bodyartforms website between October 16, 2023</w:t>
      </w:r>
      <w:r w:rsidR="00300D68">
        <w:rPr>
          <w:rFonts w:ascii="Times New Roman" w:eastAsia="Times New Roman" w:hAnsi="Times New Roman" w:cs="Times New Roman"/>
          <w:sz w:val="24"/>
          <w:szCs w:val="24"/>
        </w:rPr>
        <w:t>,</w:t>
      </w:r>
      <w:r w:rsidRPr="00D71699">
        <w:rPr>
          <w:rFonts w:ascii="Times New Roman" w:eastAsia="Times New Roman" w:hAnsi="Times New Roman" w:cs="Times New Roman"/>
          <w:sz w:val="24"/>
          <w:szCs w:val="24"/>
        </w:rPr>
        <w:t xml:space="preserve"> and March 7, 2024, could have had their payment card information captured by an unknown party. </w:t>
      </w:r>
    </w:p>
    <w:p w14:paraId="61A92206" w14:textId="77777777" w:rsidR="007B7268" w:rsidRPr="00D14570" w:rsidRDefault="007B7268" w:rsidP="007B7268">
      <w:pPr>
        <w:spacing w:after="0" w:line="240" w:lineRule="auto"/>
        <w:ind w:hanging="7"/>
        <w:jc w:val="both"/>
        <w:rPr>
          <w:rFonts w:ascii="Times New Roman" w:hAnsi="Times New Roman" w:cs="Times New Roman"/>
          <w:sz w:val="24"/>
          <w:szCs w:val="24"/>
          <w:lang w:val="en-GB"/>
        </w:rPr>
      </w:pPr>
    </w:p>
    <w:p w14:paraId="308B1A52" w14:textId="7D71903C" w:rsidR="007B7268" w:rsidRPr="00D14570" w:rsidRDefault="007B7268" w:rsidP="007B7268">
      <w:pPr>
        <w:spacing w:after="0" w:line="240" w:lineRule="auto"/>
        <w:jc w:val="both"/>
        <w:rPr>
          <w:rFonts w:ascii="Times New Roman" w:hAnsi="Times New Roman" w:cs="Times New Roman"/>
          <w:sz w:val="24"/>
          <w:szCs w:val="24"/>
          <w:highlight w:val="yellow"/>
          <w:lang w:val="en-GB"/>
        </w:rPr>
      </w:pPr>
      <w:r w:rsidRPr="00D14570">
        <w:rPr>
          <w:rFonts w:ascii="Times New Roman" w:hAnsi="Times New Roman" w:cs="Times New Roman"/>
          <w:sz w:val="24"/>
          <w:szCs w:val="24"/>
          <w:lang w:val="en-GB"/>
        </w:rPr>
        <w:t>The information that could have been subject to unauthorized access includes name,</w:t>
      </w:r>
      <w:r>
        <w:rPr>
          <w:rFonts w:ascii="Times New Roman" w:hAnsi="Times New Roman" w:cs="Times New Roman"/>
          <w:sz w:val="24"/>
          <w:szCs w:val="24"/>
          <w:lang w:val="en-GB"/>
        </w:rPr>
        <w:t xml:space="preserve"> </w:t>
      </w:r>
      <w:r w:rsidR="00CD3CDE">
        <w:rPr>
          <w:rFonts w:ascii="Times New Roman" w:hAnsi="Times New Roman" w:cs="Times New Roman"/>
          <w:sz w:val="24"/>
          <w:szCs w:val="24"/>
          <w:lang w:val="en-GB"/>
        </w:rPr>
        <w:t xml:space="preserve">billing </w:t>
      </w:r>
      <w:r>
        <w:rPr>
          <w:rFonts w:ascii="Times New Roman" w:hAnsi="Times New Roman" w:cs="Times New Roman"/>
          <w:sz w:val="24"/>
          <w:szCs w:val="24"/>
          <w:lang w:val="en-GB"/>
        </w:rPr>
        <w:t>a</w:t>
      </w:r>
      <w:bookmarkEnd w:id="0"/>
      <w:r w:rsidR="006E2B8A">
        <w:rPr>
          <w:rFonts w:ascii="Times New Roman" w:hAnsi="Times New Roman" w:cs="Times New Roman"/>
          <w:sz w:val="24"/>
          <w:szCs w:val="24"/>
          <w:lang w:val="en-GB"/>
        </w:rPr>
        <w:t xml:space="preserve">ddress, </w:t>
      </w:r>
      <w:r w:rsidR="00D71699">
        <w:rPr>
          <w:rFonts w:ascii="Times New Roman" w:hAnsi="Times New Roman" w:cs="Times New Roman"/>
          <w:sz w:val="24"/>
          <w:szCs w:val="24"/>
          <w:lang w:val="en-GB"/>
        </w:rPr>
        <w:t>payment</w:t>
      </w:r>
      <w:r w:rsidR="006E2B8A">
        <w:rPr>
          <w:rFonts w:ascii="Times New Roman" w:hAnsi="Times New Roman" w:cs="Times New Roman"/>
          <w:sz w:val="24"/>
          <w:szCs w:val="24"/>
          <w:lang w:val="en-GB"/>
        </w:rPr>
        <w:t xml:space="preserve"> card number, and security code.</w:t>
      </w:r>
    </w:p>
    <w:p w14:paraId="33B19074" w14:textId="77777777" w:rsidR="00652A87" w:rsidRDefault="00652A87" w:rsidP="007B7268">
      <w:pPr>
        <w:spacing w:after="0" w:line="240" w:lineRule="auto"/>
        <w:jc w:val="center"/>
        <w:textAlignment w:val="baseline"/>
        <w:rPr>
          <w:rFonts w:ascii="Times New Roman" w:eastAsia="Times New Roman" w:hAnsi="Times New Roman" w:cs="Times New Roman"/>
          <w:b/>
          <w:sz w:val="24"/>
          <w:szCs w:val="24"/>
        </w:rPr>
      </w:pPr>
    </w:p>
    <w:p w14:paraId="6116535C" w14:textId="51B54F57" w:rsidR="007B7268" w:rsidRPr="00D14570" w:rsidRDefault="007B7268" w:rsidP="007B7268">
      <w:pPr>
        <w:spacing w:after="0" w:line="240" w:lineRule="auto"/>
        <w:jc w:val="center"/>
        <w:textAlignment w:val="baseline"/>
        <w:rPr>
          <w:rFonts w:ascii="Times New Roman" w:eastAsia="Times New Roman" w:hAnsi="Times New Roman" w:cs="Times New Roman"/>
          <w:b/>
          <w:sz w:val="24"/>
          <w:szCs w:val="24"/>
        </w:rPr>
      </w:pPr>
      <w:r w:rsidRPr="00D14570">
        <w:rPr>
          <w:rFonts w:ascii="Times New Roman" w:eastAsia="Times New Roman" w:hAnsi="Times New Roman" w:cs="Times New Roman"/>
          <w:b/>
          <w:sz w:val="24"/>
          <w:szCs w:val="24"/>
        </w:rPr>
        <w:t xml:space="preserve">Notice to </w:t>
      </w:r>
      <w:sdt>
        <w:sdtPr>
          <w:rPr>
            <w:rFonts w:ascii="Times New Roman" w:hAnsi="Times New Roman" w:cs="Times New Roman"/>
            <w:b/>
            <w:sz w:val="24"/>
            <w:szCs w:val="24"/>
          </w:rPr>
          <w:alias w:val="State"/>
          <w:tag w:val="State"/>
          <w:id w:val="-419559289"/>
          <w:placeholder>
            <w:docPart w:val="500945E00E604C6BA3BD1A0C841B4B32"/>
          </w:placeholder>
          <w:dataBinding w:prefixMappings="xmlns:ns0='http://schemas.microsoft.com/office/2006/coverPageProps' " w:xpath="/ns0:CoverPageProperties[1]/ns0:CompanyFax[1]" w:storeItemID="{55AF091B-3C7A-41E3-B477-F2FDAA23CFDA}"/>
          <w:text/>
        </w:sdtPr>
        <w:sdtEndPr/>
        <w:sdtContent>
          <w:r w:rsidR="002707BC">
            <w:rPr>
              <w:rFonts w:ascii="Times New Roman" w:hAnsi="Times New Roman" w:cs="Times New Roman"/>
              <w:b/>
              <w:sz w:val="24"/>
              <w:szCs w:val="24"/>
            </w:rPr>
            <w:t>Maine</w:t>
          </w:r>
        </w:sdtContent>
      </w:sdt>
      <w:r w:rsidRPr="00D14570">
        <w:rPr>
          <w:rFonts w:ascii="Times New Roman" w:eastAsia="Times New Roman" w:hAnsi="Times New Roman" w:cs="Times New Roman"/>
          <w:b/>
          <w:sz w:val="24"/>
          <w:szCs w:val="24"/>
        </w:rPr>
        <w:t xml:space="preserve"> Residents</w:t>
      </w:r>
    </w:p>
    <w:p w14:paraId="3088E683" w14:textId="77777777" w:rsidR="007B7268" w:rsidRPr="00D14570" w:rsidRDefault="007B7268" w:rsidP="007B7268">
      <w:pPr>
        <w:spacing w:after="0" w:line="240" w:lineRule="auto"/>
        <w:jc w:val="center"/>
        <w:textAlignment w:val="baseline"/>
        <w:rPr>
          <w:rFonts w:ascii="Times New Roman" w:eastAsia="Times New Roman" w:hAnsi="Times New Roman" w:cs="Times New Roman"/>
          <w:b/>
          <w:sz w:val="24"/>
          <w:szCs w:val="24"/>
        </w:rPr>
      </w:pPr>
    </w:p>
    <w:p w14:paraId="0EFFED42" w14:textId="109B0E42" w:rsidR="007B7268" w:rsidRDefault="007B7268" w:rsidP="007B7268">
      <w:pPr>
        <w:spacing w:after="0" w:line="240" w:lineRule="auto"/>
        <w:jc w:val="both"/>
        <w:textAlignment w:val="baseline"/>
        <w:rPr>
          <w:rFonts w:ascii="Times New Roman" w:eastAsia="Arial" w:hAnsi="Times New Roman" w:cs="Times New Roman"/>
          <w:sz w:val="24"/>
          <w:szCs w:val="24"/>
        </w:rPr>
      </w:pPr>
      <w:r w:rsidRPr="00D14570">
        <w:rPr>
          <w:rFonts w:ascii="Times New Roman" w:eastAsia="Arial" w:hAnsi="Times New Roman" w:cs="Times New Roman"/>
          <w:sz w:val="24"/>
          <w:szCs w:val="24"/>
        </w:rPr>
        <w:t xml:space="preserve">On </w:t>
      </w:r>
      <w:r w:rsidR="002707BC">
        <w:rPr>
          <w:rFonts w:ascii="Times New Roman" w:eastAsia="Arial" w:hAnsi="Times New Roman" w:cs="Times New Roman"/>
          <w:sz w:val="24"/>
          <w:szCs w:val="24"/>
        </w:rPr>
        <w:t>May 8, 2024</w:t>
      </w:r>
      <w:r w:rsidRPr="00D14570">
        <w:rPr>
          <w:rFonts w:ascii="Times New Roman" w:eastAsia="Arial" w:hAnsi="Times New Roman" w:cs="Times New Roman"/>
          <w:sz w:val="24"/>
          <w:szCs w:val="24"/>
        </w:rPr>
        <w:t xml:space="preserve">, </w:t>
      </w:r>
      <w:sdt>
        <w:sdtPr>
          <w:rPr>
            <w:rFonts w:ascii="Times New Roman" w:hAnsi="Times New Roman" w:cs="Times New Roman"/>
            <w:sz w:val="24"/>
            <w:szCs w:val="24"/>
          </w:rPr>
          <w:alias w:val="Client"/>
          <w:tag w:val="Client"/>
          <w:id w:val="578421313"/>
          <w:placeholder>
            <w:docPart w:val="30F92A3614D04CC781591CB09FB682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Pr>
              <w:rFonts w:ascii="Times New Roman" w:hAnsi="Times New Roman" w:cs="Times New Roman"/>
              <w:sz w:val="24"/>
              <w:szCs w:val="24"/>
            </w:rPr>
            <w:t>Bodyartforms</w:t>
          </w:r>
        </w:sdtContent>
      </w:sdt>
      <w:r w:rsidRPr="00D14570">
        <w:rPr>
          <w:rFonts w:ascii="Times New Roman" w:eastAsia="Arial" w:hAnsi="Times New Roman" w:cs="Times New Roman"/>
          <w:sz w:val="24"/>
          <w:szCs w:val="24"/>
        </w:rPr>
        <w:t xml:space="preserve"> provided written notice of this incident to </w:t>
      </w:r>
      <w:sdt>
        <w:sdtPr>
          <w:rPr>
            <w:rFonts w:ascii="Times New Roman" w:hAnsi="Times New Roman" w:cs="Times New Roman"/>
            <w:sz w:val="24"/>
            <w:szCs w:val="24"/>
          </w:rPr>
          <w:alias w:val="Number of Affected Individuals"/>
          <w:tag w:val="Number of Affefcted Individuals"/>
          <w:id w:val="1672758736"/>
          <w:placeholder>
            <w:docPart w:val="9F1D58C61C844DB1A29FEEA278AF4710"/>
          </w:placeholder>
          <w:dataBinding w:prefixMappings="xmlns:ns0='http://schemas.microsoft.com/office/2006/coverPageProps' " w:xpath="/ns0:CoverPageProperties[1]/ns0:CompanyEmail[1]" w:storeItemID="{55AF091B-3C7A-41E3-B477-F2FDAA23CFDA}"/>
          <w:text/>
        </w:sdtPr>
        <w:sdtEndPr/>
        <w:sdtContent>
          <w:r w:rsidR="00686047">
            <w:rPr>
              <w:rFonts w:ascii="Times New Roman" w:hAnsi="Times New Roman" w:cs="Times New Roman"/>
              <w:sz w:val="24"/>
              <w:szCs w:val="24"/>
            </w:rPr>
            <w:t xml:space="preserve">one hundred seventeen (117) </w:t>
          </w:r>
        </w:sdtContent>
      </w:sdt>
      <w:r w:rsidRPr="00D14570">
        <w:rPr>
          <w:rFonts w:ascii="Times New Roman" w:hAnsi="Times New Roman" w:cs="Times New Roman"/>
          <w:sz w:val="24"/>
          <w:szCs w:val="24"/>
          <w:lang w:eastAsia="zh-CN"/>
        </w:rPr>
        <w:t xml:space="preserve"> </w:t>
      </w:r>
      <w:sdt>
        <w:sdtPr>
          <w:rPr>
            <w:rFonts w:ascii="Times New Roman" w:hAnsi="Times New Roman" w:cs="Times New Roman"/>
            <w:sz w:val="24"/>
            <w:szCs w:val="24"/>
          </w:rPr>
          <w:alias w:val="State"/>
          <w:tag w:val="State"/>
          <w:id w:val="-2143023012"/>
          <w:placeholder>
            <w:docPart w:val="22522E1F046B4E70B7B457B24C7FE2DC"/>
          </w:placeholder>
          <w:dataBinding w:prefixMappings="xmlns:ns0='http://schemas.microsoft.com/office/2006/coverPageProps' " w:xpath="/ns0:CoverPageProperties[1]/ns0:CompanyFax[1]" w:storeItemID="{55AF091B-3C7A-41E3-B477-F2FDAA23CFDA}"/>
          <w:text/>
        </w:sdtPr>
        <w:sdtEndPr/>
        <w:sdtContent>
          <w:r w:rsidR="002707BC">
            <w:rPr>
              <w:rFonts w:ascii="Times New Roman" w:hAnsi="Times New Roman" w:cs="Times New Roman"/>
              <w:sz w:val="24"/>
              <w:szCs w:val="24"/>
            </w:rPr>
            <w:t>Maine</w:t>
          </w:r>
        </w:sdtContent>
      </w:sdt>
      <w:r w:rsidRPr="00D14570">
        <w:rPr>
          <w:rFonts w:ascii="Times New Roman" w:hAnsi="Times New Roman" w:cs="Times New Roman"/>
          <w:sz w:val="24"/>
          <w:szCs w:val="24"/>
          <w:lang w:eastAsia="zh-CN"/>
        </w:rPr>
        <w:t xml:space="preserve"> </w:t>
      </w:r>
      <w:r w:rsidRPr="00D14570">
        <w:rPr>
          <w:rFonts w:ascii="Times New Roman" w:eastAsia="Arial" w:hAnsi="Times New Roman" w:cs="Times New Roman"/>
          <w:sz w:val="24"/>
          <w:szCs w:val="24"/>
        </w:rPr>
        <w:t xml:space="preserve">residents. Written notice is being provided in substantially the same form as the letter attached here as </w:t>
      </w:r>
      <w:r w:rsidRPr="6BC9366C">
        <w:rPr>
          <w:rFonts w:ascii="Times New Roman" w:eastAsia="Arial" w:hAnsi="Times New Roman" w:cs="Times New Roman"/>
          <w:b/>
          <w:bCs/>
          <w:i/>
          <w:iCs/>
          <w:sz w:val="24"/>
          <w:szCs w:val="24"/>
        </w:rPr>
        <w:t>Exhibit A</w:t>
      </w:r>
      <w:r w:rsidRPr="00D14570">
        <w:rPr>
          <w:rFonts w:ascii="Times New Roman" w:eastAsia="Arial" w:hAnsi="Times New Roman" w:cs="Times New Roman"/>
          <w:sz w:val="24"/>
          <w:szCs w:val="24"/>
        </w:rPr>
        <w:t>.</w:t>
      </w:r>
    </w:p>
    <w:p w14:paraId="4C230997" w14:textId="77777777" w:rsidR="00EC1135" w:rsidRPr="00D14570" w:rsidRDefault="00EC1135" w:rsidP="007B7268">
      <w:pPr>
        <w:spacing w:after="0" w:line="240" w:lineRule="auto"/>
        <w:jc w:val="both"/>
        <w:textAlignment w:val="baseline"/>
        <w:rPr>
          <w:rFonts w:ascii="Times New Roman" w:eastAsia="Arial" w:hAnsi="Times New Roman" w:cs="Times New Roman"/>
          <w:sz w:val="24"/>
          <w:szCs w:val="24"/>
        </w:rPr>
      </w:pPr>
    </w:p>
    <w:p w14:paraId="5BAAF0C2" w14:textId="77777777" w:rsidR="007B7268" w:rsidRPr="00D14570" w:rsidRDefault="007B7268" w:rsidP="007B7268">
      <w:pPr>
        <w:spacing w:after="0" w:line="240" w:lineRule="auto"/>
        <w:jc w:val="center"/>
        <w:textAlignment w:val="baseline"/>
        <w:rPr>
          <w:rFonts w:ascii="Times New Roman" w:eastAsia="Times New Roman" w:hAnsi="Times New Roman" w:cs="Times New Roman"/>
          <w:b/>
          <w:sz w:val="24"/>
          <w:szCs w:val="24"/>
        </w:rPr>
      </w:pPr>
      <w:r w:rsidRPr="00D14570">
        <w:rPr>
          <w:rFonts w:ascii="Times New Roman" w:eastAsia="Times New Roman" w:hAnsi="Times New Roman" w:cs="Times New Roman"/>
          <w:b/>
          <w:sz w:val="24"/>
          <w:szCs w:val="24"/>
        </w:rPr>
        <w:t>Other Steps Taken and To Be Taken</w:t>
      </w:r>
    </w:p>
    <w:p w14:paraId="47E33305" w14:textId="77777777" w:rsidR="007B7268" w:rsidRPr="00D14570" w:rsidRDefault="007B7268" w:rsidP="007B7268">
      <w:pPr>
        <w:spacing w:after="0" w:line="240" w:lineRule="auto"/>
        <w:jc w:val="center"/>
        <w:textAlignment w:val="baseline"/>
        <w:rPr>
          <w:rFonts w:ascii="Times New Roman" w:eastAsia="Times New Roman" w:hAnsi="Times New Roman" w:cs="Times New Roman"/>
          <w:b/>
          <w:sz w:val="24"/>
          <w:szCs w:val="24"/>
        </w:rPr>
      </w:pPr>
    </w:p>
    <w:p w14:paraId="722919E9" w14:textId="1C50068F" w:rsidR="007B7268" w:rsidRPr="00D14570" w:rsidRDefault="007B7268" w:rsidP="6BC9366C">
      <w:pPr>
        <w:pStyle w:val="Normal0"/>
        <w:jc w:val="both"/>
        <w:rPr>
          <w:rFonts w:eastAsia="Arial"/>
        </w:rPr>
      </w:pPr>
      <w:bookmarkStart w:id="1" w:name="_Hlk507078434"/>
      <w:r w:rsidRPr="6BC9366C">
        <w:rPr>
          <w:rFonts w:eastAsia="Arial"/>
        </w:rPr>
        <w:t xml:space="preserve">Upon discovering the event, </w:t>
      </w:r>
      <w:sdt>
        <w:sdtPr>
          <w:rPr>
            <w:szCs w:val="24"/>
          </w:rPr>
          <w:alias w:val="Client"/>
          <w:tag w:val="Client"/>
          <w:id w:val="-1794741515"/>
          <w:placeholder>
            <w:docPart w:val="4AE4E2D6B5F546AFBCE601D034E489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sidRPr="6BC9366C">
            <w:t>Bodyartforms</w:t>
          </w:r>
        </w:sdtContent>
      </w:sdt>
      <w:r w:rsidRPr="002A66E0">
        <w:rPr>
          <w:szCs w:val="24"/>
        </w:rPr>
        <w:t xml:space="preserve"> </w:t>
      </w:r>
      <w:r w:rsidRPr="6BC9366C">
        <w:rPr>
          <w:rFonts w:eastAsia="Arial"/>
        </w:rPr>
        <w:t xml:space="preserve">moved quickly to investigate and respond to the incident, assess the security of </w:t>
      </w:r>
      <w:sdt>
        <w:sdtPr>
          <w:rPr>
            <w:szCs w:val="24"/>
          </w:rPr>
          <w:alias w:val="Client"/>
          <w:tag w:val="Client"/>
          <w:id w:val="1048496150"/>
          <w:placeholder>
            <w:docPart w:val="1029C83419304277B15416DD3BFCF3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sidRPr="6BC9366C">
            <w:t>Bodyartforms</w:t>
          </w:r>
        </w:sdtContent>
      </w:sdt>
      <w:r w:rsidRPr="6BC9366C">
        <w:rPr>
          <w:rFonts w:eastAsia="Arial"/>
        </w:rPr>
        <w:t xml:space="preserve"> systems, and identify potentially affected individuals.  </w:t>
      </w:r>
      <w:sdt>
        <w:sdtPr>
          <w:rPr>
            <w:szCs w:val="24"/>
          </w:rPr>
          <w:alias w:val="Client"/>
          <w:tag w:val="Client"/>
          <w:id w:val="2074162121"/>
          <w:placeholder>
            <w:docPart w:val="D7425D7C1EA84AA6B9DFB1C3107FEC4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sidRPr="6BC9366C">
            <w:t>Bodyartforms</w:t>
          </w:r>
        </w:sdtContent>
      </w:sdt>
      <w:r w:rsidRPr="6BC9366C">
        <w:rPr>
          <w:rFonts w:eastAsia="Arial"/>
        </w:rPr>
        <w:t xml:space="preserve"> is also working to implement additional safeguards</w:t>
      </w:r>
      <w:r w:rsidR="00CD3CDE" w:rsidRPr="6BC9366C">
        <w:rPr>
          <w:rFonts w:eastAsia="Arial"/>
        </w:rPr>
        <w:t xml:space="preserve">, including utilizing a web </w:t>
      </w:r>
      <w:r w:rsidR="00CD3CDE" w:rsidRPr="6BC9366C">
        <w:rPr>
          <w:rFonts w:eastAsia="Arial"/>
        </w:rPr>
        <w:lastRenderedPageBreak/>
        <w:t>vulnerability scanner and increasing firewall security</w:t>
      </w:r>
      <w:r w:rsidR="003D1169" w:rsidRPr="6BC9366C">
        <w:rPr>
          <w:rFonts w:eastAsia="Arial"/>
        </w:rPr>
        <w:t xml:space="preserve">. </w:t>
      </w:r>
      <w:r w:rsidR="003E1818" w:rsidRPr="6BC9366C">
        <w:rPr>
          <w:rFonts w:eastAsia="Arial"/>
        </w:rPr>
        <w:t>Additionally, Bodyartforms is performing a comprehensive website code review and patching all identified opportunities for future injection</w:t>
      </w:r>
      <w:r w:rsidRPr="6BC9366C">
        <w:rPr>
          <w:rFonts w:eastAsia="Arial"/>
        </w:rPr>
        <w:t>.</w:t>
      </w:r>
    </w:p>
    <w:p w14:paraId="2DD3EA58" w14:textId="77777777" w:rsidR="007B7268" w:rsidRPr="00D14570" w:rsidRDefault="007B7268" w:rsidP="007B7268">
      <w:pPr>
        <w:pStyle w:val="Normal0"/>
        <w:rPr>
          <w:szCs w:val="24"/>
        </w:rPr>
      </w:pPr>
    </w:p>
    <w:p w14:paraId="35D1FE9F" w14:textId="0D992BEB" w:rsidR="007B7268" w:rsidRPr="00D14570" w:rsidRDefault="007B7268" w:rsidP="007B7268">
      <w:pPr>
        <w:spacing w:after="0" w:line="240" w:lineRule="auto"/>
        <w:jc w:val="both"/>
        <w:textAlignment w:val="baseline"/>
        <w:rPr>
          <w:rFonts w:ascii="Times New Roman" w:eastAsia="Arial" w:hAnsi="Times New Roman" w:cs="Times New Roman"/>
          <w:sz w:val="24"/>
          <w:szCs w:val="24"/>
        </w:rPr>
      </w:pPr>
      <w:r w:rsidRPr="00D14570">
        <w:rPr>
          <w:rFonts w:ascii="Times New Roman" w:eastAsia="Arial" w:hAnsi="Times New Roman" w:cs="Times New Roman"/>
          <w:sz w:val="24"/>
          <w:szCs w:val="24"/>
        </w:rPr>
        <w:t xml:space="preserve">Additionally, </w:t>
      </w:r>
      <w:sdt>
        <w:sdtPr>
          <w:rPr>
            <w:rFonts w:ascii="Times New Roman" w:hAnsi="Times New Roman" w:cs="Times New Roman"/>
            <w:sz w:val="24"/>
            <w:szCs w:val="24"/>
          </w:rPr>
          <w:alias w:val="Client"/>
          <w:tag w:val="Client"/>
          <w:id w:val="1245375694"/>
          <w:placeholder>
            <w:docPart w:val="A70B27BCB1DF445B9502C9E9432AC6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Pr>
              <w:rFonts w:ascii="Times New Roman" w:hAnsi="Times New Roman" w:cs="Times New Roman"/>
              <w:sz w:val="24"/>
              <w:szCs w:val="24"/>
            </w:rPr>
            <w:t>Bodyartforms</w:t>
          </w:r>
        </w:sdtContent>
      </w:sdt>
      <w:r w:rsidRPr="00D14570">
        <w:rPr>
          <w:rFonts w:ascii="Times New Roman" w:eastAsia="Arial" w:hAnsi="Times New Roman" w:cs="Times New Roman"/>
          <w:sz w:val="24"/>
          <w:szCs w:val="24"/>
        </w:rPr>
        <w:t xml:space="preserve"> is providing impacted individuals with guidance on how to better protect against identity theft and fraud, </w:t>
      </w:r>
      <w:r w:rsidRPr="006E2B8A">
        <w:rPr>
          <w:rFonts w:ascii="Times New Roman" w:eastAsia="Arial" w:hAnsi="Times New Roman" w:cs="Times New Roman"/>
          <w:sz w:val="24"/>
          <w:szCs w:val="24"/>
        </w:rPr>
        <w:t>including advising individuals to report any suspected incidents of identity theft or fraud to their credit card company and/or bank.</w:t>
      </w:r>
      <w:r w:rsidRPr="00D14570">
        <w:rPr>
          <w:rFonts w:ascii="Times New Roman" w:eastAsia="Arial" w:hAnsi="Times New Roman" w:cs="Times New Roman"/>
          <w:sz w:val="24"/>
          <w:szCs w:val="24"/>
        </w:rPr>
        <w:t xml:space="preserve"> </w:t>
      </w:r>
      <w:sdt>
        <w:sdtPr>
          <w:rPr>
            <w:rFonts w:ascii="Times New Roman" w:hAnsi="Times New Roman" w:cs="Times New Roman"/>
            <w:sz w:val="24"/>
            <w:szCs w:val="24"/>
          </w:rPr>
          <w:alias w:val="Client"/>
          <w:tag w:val="Client"/>
          <w:id w:val="2110304304"/>
          <w:placeholder>
            <w:docPart w:val="072921E6F73B4276AFF8309BF23C064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Pr>
              <w:rFonts w:ascii="Times New Roman" w:hAnsi="Times New Roman" w:cs="Times New Roman"/>
              <w:sz w:val="24"/>
              <w:szCs w:val="24"/>
            </w:rPr>
            <w:t>Bodyartforms</w:t>
          </w:r>
        </w:sdtContent>
      </w:sdt>
      <w:r w:rsidRPr="00D14570">
        <w:rPr>
          <w:rFonts w:ascii="Times New Roman" w:eastAsia="Arial" w:hAnsi="Times New Roman" w:cs="Times New Roman"/>
          <w:sz w:val="24"/>
          <w:szCs w:val="24"/>
        </w:rPr>
        <w:t xml:space="preserve"> is providing individuals with information on how to place a fraud alert and security freeze on one’s credit file, the contact details for the national consumer reporting agencies, information on how to obtain a free credit report, a reminder to remain vigilant for incidents of fraud and identity theft by reviewing account statements and monitoring free credit reports, and encouragement to contact the Federal Trade Commission, their state Attorney General, and law enforcement to report attempted or actual identity theft and fraud.</w:t>
      </w:r>
    </w:p>
    <w:p w14:paraId="5421ECA2" w14:textId="77777777" w:rsidR="007B7268" w:rsidRPr="00D14570" w:rsidRDefault="007B7268" w:rsidP="007B7268">
      <w:pPr>
        <w:spacing w:after="0" w:line="240" w:lineRule="auto"/>
        <w:jc w:val="both"/>
        <w:textAlignment w:val="baseline"/>
        <w:rPr>
          <w:rFonts w:ascii="Times New Roman" w:eastAsia="Arial" w:hAnsi="Times New Roman" w:cs="Times New Roman"/>
          <w:sz w:val="24"/>
          <w:szCs w:val="24"/>
        </w:rPr>
      </w:pPr>
    </w:p>
    <w:p w14:paraId="27A70AF5" w14:textId="60C7318C" w:rsidR="007B7268" w:rsidRDefault="004715C7" w:rsidP="007B7268">
      <w:pPr>
        <w:spacing w:after="0" w:line="240" w:lineRule="auto"/>
        <w:jc w:val="both"/>
        <w:textAlignment w:val="baseline"/>
        <w:rPr>
          <w:rFonts w:ascii="Times New Roman" w:hAnsi="Times New Roman" w:cs="Times New Roman"/>
          <w:sz w:val="24"/>
          <w:szCs w:val="24"/>
        </w:rPr>
      </w:pPr>
      <w:sdt>
        <w:sdtPr>
          <w:rPr>
            <w:rFonts w:ascii="Times New Roman" w:hAnsi="Times New Roman" w:cs="Times New Roman"/>
            <w:sz w:val="24"/>
            <w:szCs w:val="24"/>
          </w:rPr>
          <w:alias w:val="Client"/>
          <w:tag w:val="Client"/>
          <w:id w:val="1205907339"/>
          <w:placeholder>
            <w:docPart w:val="1B1B00DA99C24E54996E0BD0D7D677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2B8A">
            <w:rPr>
              <w:rFonts w:ascii="Times New Roman" w:hAnsi="Times New Roman" w:cs="Times New Roman"/>
              <w:sz w:val="24"/>
              <w:szCs w:val="24"/>
            </w:rPr>
            <w:t>Bodyartforms</w:t>
          </w:r>
        </w:sdtContent>
      </w:sdt>
      <w:r w:rsidR="007B7268" w:rsidRPr="00D14570">
        <w:rPr>
          <w:rFonts w:ascii="Times New Roman" w:hAnsi="Times New Roman" w:cs="Times New Roman"/>
          <w:sz w:val="24"/>
          <w:szCs w:val="24"/>
        </w:rPr>
        <w:t xml:space="preserve"> is providing written notice of this incident to relevant state regulators, as necessary</w:t>
      </w:r>
      <w:r w:rsidR="00652A87">
        <w:rPr>
          <w:rFonts w:ascii="Times New Roman" w:hAnsi="Times New Roman" w:cs="Times New Roman"/>
          <w:sz w:val="24"/>
          <w:szCs w:val="24"/>
        </w:rPr>
        <w:t>.</w:t>
      </w:r>
    </w:p>
    <w:p w14:paraId="52E9E796" w14:textId="77777777" w:rsidR="004715C7" w:rsidRDefault="004715C7" w:rsidP="007B7268">
      <w:pPr>
        <w:spacing w:after="0" w:line="240" w:lineRule="auto"/>
        <w:jc w:val="both"/>
        <w:textAlignment w:val="baseline"/>
        <w:rPr>
          <w:rFonts w:ascii="Times New Roman" w:hAnsi="Times New Roman" w:cs="Times New Roman"/>
          <w:sz w:val="24"/>
          <w:szCs w:val="24"/>
        </w:rPr>
      </w:pPr>
    </w:p>
    <w:p w14:paraId="1603B50D" w14:textId="77777777" w:rsidR="004715C7" w:rsidRPr="00D14570" w:rsidRDefault="004715C7" w:rsidP="004715C7">
      <w:pPr>
        <w:spacing w:after="0" w:line="240" w:lineRule="auto"/>
        <w:jc w:val="center"/>
        <w:rPr>
          <w:rFonts w:ascii="Times New Roman" w:eastAsia="Times New Roman" w:hAnsi="Times New Roman" w:cs="Times New Roman"/>
          <w:b/>
          <w:sz w:val="24"/>
          <w:szCs w:val="24"/>
        </w:rPr>
      </w:pPr>
      <w:r w:rsidRPr="00D14570">
        <w:rPr>
          <w:rFonts w:ascii="Times New Roman" w:eastAsia="Times New Roman" w:hAnsi="Times New Roman" w:cs="Times New Roman"/>
          <w:b/>
          <w:sz w:val="24"/>
          <w:szCs w:val="24"/>
        </w:rPr>
        <w:t>Contact Information</w:t>
      </w:r>
    </w:p>
    <w:p w14:paraId="27458027" w14:textId="77777777" w:rsidR="004715C7" w:rsidRPr="00D14570" w:rsidRDefault="004715C7" w:rsidP="004715C7">
      <w:pPr>
        <w:spacing w:after="0" w:line="240" w:lineRule="auto"/>
        <w:jc w:val="center"/>
        <w:rPr>
          <w:rFonts w:ascii="Times New Roman" w:eastAsia="Times New Roman" w:hAnsi="Times New Roman" w:cs="Times New Roman"/>
          <w:b/>
          <w:sz w:val="24"/>
          <w:szCs w:val="24"/>
        </w:rPr>
      </w:pPr>
    </w:p>
    <w:p w14:paraId="30521623" w14:textId="77777777" w:rsidR="004715C7" w:rsidRPr="00D14570" w:rsidRDefault="004715C7" w:rsidP="004715C7">
      <w:pPr>
        <w:spacing w:after="0" w:line="240" w:lineRule="auto"/>
        <w:jc w:val="both"/>
        <w:rPr>
          <w:rFonts w:ascii="Times New Roman" w:hAnsi="Times New Roman" w:cs="Times New Roman"/>
          <w:sz w:val="24"/>
          <w:szCs w:val="24"/>
        </w:rPr>
      </w:pPr>
      <w:r w:rsidRPr="00D14570">
        <w:rPr>
          <w:rFonts w:ascii="Times New Roman" w:eastAsia="Arial" w:hAnsi="Times New Roman" w:cs="Times New Roman"/>
          <w:sz w:val="24"/>
          <w:szCs w:val="24"/>
        </w:rPr>
        <w:t xml:space="preserve">Should you have any questions regarding this notification or other aspects of the data security event, please contact us at </w:t>
      </w:r>
      <w:r>
        <w:rPr>
          <w:rFonts w:ascii="Times New Roman" w:eastAsia="Calibri" w:hAnsi="Times New Roman" w:cs="Times New Roman"/>
          <w:sz w:val="24"/>
          <w:szCs w:val="24"/>
        </w:rPr>
        <w:t>(267) 930-1509</w:t>
      </w:r>
      <w:r w:rsidRPr="00D14570">
        <w:rPr>
          <w:rFonts w:ascii="Times New Roman" w:eastAsia="Arial" w:hAnsi="Times New Roman" w:cs="Times New Roman"/>
          <w:sz w:val="24"/>
          <w:szCs w:val="24"/>
        </w:rPr>
        <w:t>.</w:t>
      </w:r>
    </w:p>
    <w:p w14:paraId="5827F882" w14:textId="77777777" w:rsidR="004715C7" w:rsidRPr="00D14570" w:rsidRDefault="004715C7" w:rsidP="004715C7">
      <w:pPr>
        <w:spacing w:after="0" w:line="240" w:lineRule="auto"/>
        <w:rPr>
          <w:rFonts w:ascii="Times New Roman" w:hAnsi="Times New Roman" w:cs="Times New Roman"/>
          <w:sz w:val="24"/>
          <w:szCs w:val="24"/>
        </w:rPr>
      </w:pPr>
    </w:p>
    <w:p w14:paraId="10756B1F" w14:textId="77777777" w:rsidR="004715C7" w:rsidRPr="00D14570" w:rsidRDefault="004715C7" w:rsidP="004715C7">
      <w:pPr>
        <w:spacing w:after="0" w:line="240" w:lineRule="auto"/>
        <w:rPr>
          <w:rFonts w:ascii="Times New Roman" w:hAnsi="Times New Roman" w:cs="Times New Roman"/>
          <w:sz w:val="24"/>
          <w:szCs w:val="24"/>
        </w:rPr>
      </w:pPr>
    </w:p>
    <w:p w14:paraId="039B3A37" w14:textId="77777777" w:rsidR="004715C7" w:rsidRPr="00D14570" w:rsidRDefault="004715C7" w:rsidP="004715C7">
      <w:pPr>
        <w:spacing w:after="0" w:line="240" w:lineRule="auto"/>
        <w:rPr>
          <w:rFonts w:ascii="Times New Roman" w:hAnsi="Times New Roman" w:cs="Times New Roman"/>
          <w:sz w:val="24"/>
          <w:szCs w:val="24"/>
        </w:rPr>
      </w:pP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t>Very truly yours,</w:t>
      </w:r>
    </w:p>
    <w:p w14:paraId="7514FB10" w14:textId="77777777" w:rsidR="004715C7" w:rsidRPr="00D14570" w:rsidRDefault="004715C7" w:rsidP="004715C7">
      <w:pPr>
        <w:spacing w:after="0" w:line="240" w:lineRule="auto"/>
        <w:rPr>
          <w:rFonts w:ascii="Times New Roman" w:hAnsi="Times New Roman" w:cs="Times New Roman"/>
          <w:sz w:val="24"/>
          <w:szCs w:val="24"/>
        </w:rPr>
      </w:pPr>
    </w:p>
    <w:p w14:paraId="40F07FA9" w14:textId="77777777" w:rsidR="004715C7" w:rsidRDefault="004715C7" w:rsidP="004715C7">
      <w:pPr>
        <w:spacing w:after="0" w:line="240" w:lineRule="auto"/>
        <w:rPr>
          <w:rFonts w:ascii="Times New Roman" w:hAnsi="Times New Roman" w:cs="Times New Roman"/>
          <w:sz w:val="24"/>
          <w:szCs w:val="24"/>
        </w:rPr>
      </w:pPr>
    </w:p>
    <w:p w14:paraId="655E5121" w14:textId="77777777" w:rsidR="004715C7" w:rsidRDefault="004715C7" w:rsidP="004715C7">
      <w:pPr>
        <w:spacing w:after="0" w:line="240" w:lineRule="auto"/>
        <w:rPr>
          <w:rFonts w:ascii="Times New Roman" w:hAnsi="Times New Roman" w:cs="Times New Roman"/>
          <w:sz w:val="24"/>
          <w:szCs w:val="24"/>
        </w:rPr>
      </w:pPr>
    </w:p>
    <w:p w14:paraId="6E5B5DEA" w14:textId="77777777" w:rsidR="004715C7" w:rsidRPr="00D14570" w:rsidRDefault="004715C7" w:rsidP="004715C7">
      <w:pPr>
        <w:spacing w:after="0" w:line="240" w:lineRule="auto"/>
        <w:rPr>
          <w:rFonts w:ascii="Times New Roman" w:hAnsi="Times New Roman" w:cs="Times New Roman"/>
          <w:sz w:val="24"/>
          <w:szCs w:val="24"/>
        </w:rPr>
      </w:pPr>
    </w:p>
    <w:p w14:paraId="422ECEAC" w14:textId="77777777" w:rsidR="004715C7" w:rsidRPr="00D14570" w:rsidRDefault="004715C7" w:rsidP="004715C7">
      <w:pPr>
        <w:spacing w:after="0" w:line="240" w:lineRule="auto"/>
        <w:rPr>
          <w:rFonts w:ascii="Times New Roman" w:hAnsi="Times New Roman" w:cs="Times New Roman"/>
          <w:sz w:val="24"/>
          <w:szCs w:val="24"/>
        </w:rPr>
      </w:pP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Pr>
          <w:rFonts w:ascii="Times New Roman" w:hAnsi="Times New Roman" w:cs="Times New Roman"/>
          <w:sz w:val="24"/>
          <w:szCs w:val="24"/>
        </w:rPr>
        <w:t>Gregory J. Bautista</w:t>
      </w:r>
      <w:r w:rsidRPr="00D14570">
        <w:rPr>
          <w:rFonts w:ascii="Times New Roman" w:hAnsi="Times New Roman" w:cs="Times New Roman"/>
          <w:sz w:val="24"/>
          <w:szCs w:val="24"/>
        </w:rPr>
        <w:t xml:space="preserve"> of</w:t>
      </w:r>
    </w:p>
    <w:p w14:paraId="18BB6F48" w14:textId="77777777" w:rsidR="004715C7" w:rsidRPr="00D14570" w:rsidRDefault="004715C7" w:rsidP="004715C7">
      <w:pPr>
        <w:spacing w:after="0" w:line="240" w:lineRule="auto"/>
        <w:rPr>
          <w:rFonts w:ascii="Times New Roman" w:hAnsi="Times New Roman" w:cs="Times New Roman"/>
          <w:sz w:val="24"/>
          <w:szCs w:val="24"/>
        </w:rPr>
      </w:pP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r>
      <w:r w:rsidRPr="00D14570">
        <w:rPr>
          <w:rFonts w:ascii="Times New Roman" w:hAnsi="Times New Roman" w:cs="Times New Roman"/>
          <w:sz w:val="24"/>
          <w:szCs w:val="24"/>
        </w:rPr>
        <w:tab/>
        <w:t>MULLEN COUGHLIN LLC</w:t>
      </w:r>
    </w:p>
    <w:p w14:paraId="587B8755" w14:textId="77777777" w:rsidR="004715C7" w:rsidRPr="00D14570" w:rsidRDefault="004715C7" w:rsidP="007B7268">
      <w:pPr>
        <w:spacing w:after="0" w:line="240" w:lineRule="auto"/>
        <w:jc w:val="both"/>
        <w:textAlignment w:val="baseline"/>
        <w:rPr>
          <w:rFonts w:ascii="Times New Roman" w:eastAsia="Arial" w:hAnsi="Times New Roman" w:cs="Times New Roman"/>
          <w:sz w:val="24"/>
          <w:szCs w:val="24"/>
        </w:rPr>
      </w:pPr>
    </w:p>
    <w:p w14:paraId="0F354447" w14:textId="77777777" w:rsidR="007B7268" w:rsidRPr="00D14570" w:rsidRDefault="007B7268" w:rsidP="007B7268">
      <w:pPr>
        <w:spacing w:after="0" w:line="240" w:lineRule="auto"/>
        <w:jc w:val="both"/>
        <w:textAlignment w:val="baseline"/>
        <w:rPr>
          <w:rFonts w:ascii="Times New Roman" w:eastAsia="Arial" w:hAnsi="Times New Roman" w:cs="Times New Roman"/>
          <w:sz w:val="24"/>
          <w:szCs w:val="24"/>
        </w:rPr>
      </w:pPr>
    </w:p>
    <w:bookmarkEnd w:id="1"/>
    <w:sectPr w:rsidR="007B7268" w:rsidRPr="00D14570" w:rsidSect="00640F9C">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346C" w14:textId="77777777" w:rsidR="00EC658C" w:rsidRDefault="00EC658C" w:rsidP="00970DED">
      <w:pPr>
        <w:spacing w:after="0" w:line="240" w:lineRule="auto"/>
      </w:pPr>
      <w:r>
        <w:separator/>
      </w:r>
    </w:p>
  </w:endnote>
  <w:endnote w:type="continuationSeparator" w:id="0">
    <w:p w14:paraId="4856EDFE" w14:textId="77777777" w:rsidR="00EC658C" w:rsidRDefault="00EC658C" w:rsidP="0097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C54D" w14:textId="77777777" w:rsidR="00242583" w:rsidRPr="00242583" w:rsidRDefault="00242583" w:rsidP="00242583">
    <w:pPr>
      <w:pStyle w:val="Footer"/>
      <w:jc w:val="center"/>
      <w:rPr>
        <w:rFonts w:ascii="Times New Roman" w:hAnsi="Times New Roman" w:cs="Times New Roman"/>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9293" w14:textId="77777777" w:rsidR="00EC658C" w:rsidRDefault="00EC658C" w:rsidP="00970DED">
      <w:pPr>
        <w:spacing w:after="0" w:line="240" w:lineRule="auto"/>
      </w:pPr>
      <w:r>
        <w:separator/>
      </w:r>
    </w:p>
  </w:footnote>
  <w:footnote w:type="continuationSeparator" w:id="0">
    <w:p w14:paraId="477C1ACF" w14:textId="77777777" w:rsidR="00EC658C" w:rsidRDefault="00EC658C" w:rsidP="00970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C0C47"/>
    <w:multiLevelType w:val="hybridMultilevel"/>
    <w:tmpl w:val="4A7C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775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B5"/>
    <w:rsid w:val="000430EA"/>
    <w:rsid w:val="000C03D0"/>
    <w:rsid w:val="000C4DE3"/>
    <w:rsid w:val="00111E93"/>
    <w:rsid w:val="00113477"/>
    <w:rsid w:val="0014163A"/>
    <w:rsid w:val="001E7B5B"/>
    <w:rsid w:val="0024024E"/>
    <w:rsid w:val="00242583"/>
    <w:rsid w:val="00260321"/>
    <w:rsid w:val="00267ABA"/>
    <w:rsid w:val="002707BC"/>
    <w:rsid w:val="002E43A9"/>
    <w:rsid w:val="00300D68"/>
    <w:rsid w:val="00333027"/>
    <w:rsid w:val="003D1169"/>
    <w:rsid w:val="003E1818"/>
    <w:rsid w:val="003E500C"/>
    <w:rsid w:val="00411712"/>
    <w:rsid w:val="004132F6"/>
    <w:rsid w:val="00461BDA"/>
    <w:rsid w:val="004715C7"/>
    <w:rsid w:val="004724A2"/>
    <w:rsid w:val="005E7F06"/>
    <w:rsid w:val="005F10C4"/>
    <w:rsid w:val="00621E35"/>
    <w:rsid w:val="00640F9C"/>
    <w:rsid w:val="0064355C"/>
    <w:rsid w:val="00652A87"/>
    <w:rsid w:val="00686047"/>
    <w:rsid w:val="006E2B8A"/>
    <w:rsid w:val="007603EC"/>
    <w:rsid w:val="007901DC"/>
    <w:rsid w:val="007B7268"/>
    <w:rsid w:val="007D295D"/>
    <w:rsid w:val="008605A1"/>
    <w:rsid w:val="00894520"/>
    <w:rsid w:val="008D3452"/>
    <w:rsid w:val="00922E5E"/>
    <w:rsid w:val="00970DED"/>
    <w:rsid w:val="009C76B4"/>
    <w:rsid w:val="00A06F13"/>
    <w:rsid w:val="00A3260D"/>
    <w:rsid w:val="00A60AF2"/>
    <w:rsid w:val="00B276AE"/>
    <w:rsid w:val="00B635F9"/>
    <w:rsid w:val="00BF3CFF"/>
    <w:rsid w:val="00BF62C5"/>
    <w:rsid w:val="00C30A55"/>
    <w:rsid w:val="00CD3CDE"/>
    <w:rsid w:val="00D12772"/>
    <w:rsid w:val="00D71699"/>
    <w:rsid w:val="00DC67DD"/>
    <w:rsid w:val="00DD4EE7"/>
    <w:rsid w:val="00E47682"/>
    <w:rsid w:val="00EC1135"/>
    <w:rsid w:val="00EC658C"/>
    <w:rsid w:val="00ED0F8D"/>
    <w:rsid w:val="00ED2AB5"/>
    <w:rsid w:val="00F26100"/>
    <w:rsid w:val="00F34EBD"/>
    <w:rsid w:val="00F64474"/>
    <w:rsid w:val="00F945C0"/>
    <w:rsid w:val="6BC93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A117FF6"/>
  <w15:docId w15:val="{B535F30C-BD8A-4798-94D0-FF135D2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ED"/>
    <w:rPr>
      <w:rFonts w:eastAsiaTheme="minorEastAsia"/>
    </w:rPr>
  </w:style>
  <w:style w:type="paragraph" w:styleId="Footer">
    <w:name w:val="footer"/>
    <w:basedOn w:val="Normal"/>
    <w:link w:val="FooterChar"/>
    <w:uiPriority w:val="99"/>
    <w:unhideWhenUsed/>
    <w:rsid w:val="0097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ED"/>
    <w:rPr>
      <w:rFonts w:eastAsiaTheme="minorEastAsia"/>
    </w:rPr>
  </w:style>
  <w:style w:type="table" w:customStyle="1" w:styleId="TableGrid1">
    <w:name w:val="Table Grid1"/>
    <w:basedOn w:val="TableNormal"/>
    <w:next w:val="TableGrid"/>
    <w:uiPriority w:val="1"/>
    <w:rsid w:val="00B276AE"/>
    <w:pPr>
      <w:spacing w:after="0" w:line="240" w:lineRule="auto"/>
      <w:ind w:left="288"/>
    </w:pPr>
    <w:rPr>
      <w:rFonts w:eastAsia="Times New Roman" w:cs="Calibri"/>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58C"/>
  </w:style>
  <w:style w:type="paragraph" w:customStyle="1" w:styleId="Normal0">
    <w:name w:val="@Normal"/>
    <w:rsid w:val="00EC658C"/>
    <w:pPr>
      <w:suppressAutoHyphens/>
      <w:spacing w:after="0" w:line="240" w:lineRule="auto"/>
    </w:pPr>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ED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8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901DC"/>
    <w:rPr>
      <w:sz w:val="16"/>
      <w:szCs w:val="16"/>
    </w:rPr>
  </w:style>
  <w:style w:type="paragraph" w:styleId="CommentText">
    <w:name w:val="annotation text"/>
    <w:basedOn w:val="Normal"/>
    <w:link w:val="CommentTextChar"/>
    <w:uiPriority w:val="99"/>
    <w:unhideWhenUsed/>
    <w:rsid w:val="007901DC"/>
    <w:pPr>
      <w:spacing w:line="240" w:lineRule="auto"/>
    </w:pPr>
    <w:rPr>
      <w:sz w:val="20"/>
      <w:szCs w:val="20"/>
    </w:rPr>
  </w:style>
  <w:style w:type="character" w:customStyle="1" w:styleId="CommentTextChar">
    <w:name w:val="Comment Text Char"/>
    <w:basedOn w:val="DefaultParagraphFont"/>
    <w:link w:val="CommentText"/>
    <w:uiPriority w:val="99"/>
    <w:rsid w:val="007901D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901DC"/>
    <w:rPr>
      <w:b/>
      <w:bCs/>
    </w:rPr>
  </w:style>
  <w:style w:type="character" w:customStyle="1" w:styleId="CommentSubjectChar">
    <w:name w:val="Comment Subject Char"/>
    <w:basedOn w:val="CommentTextChar"/>
    <w:link w:val="CommentSubject"/>
    <w:uiPriority w:val="99"/>
    <w:semiHidden/>
    <w:rsid w:val="007901DC"/>
    <w:rPr>
      <w:rFonts w:eastAsiaTheme="minorEastAsia"/>
      <w:b/>
      <w:bCs/>
      <w:sz w:val="20"/>
      <w:szCs w:val="20"/>
    </w:rPr>
  </w:style>
  <w:style w:type="paragraph" w:styleId="Revision">
    <w:name w:val="Revision"/>
    <w:hidden/>
    <w:uiPriority w:val="99"/>
    <w:semiHidden/>
    <w:rsid w:val="006E2B8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2711">
      <w:bodyDiv w:val="1"/>
      <w:marLeft w:val="0"/>
      <w:marRight w:val="0"/>
      <w:marTop w:val="0"/>
      <w:marBottom w:val="0"/>
      <w:divBdr>
        <w:top w:val="none" w:sz="0" w:space="0" w:color="auto"/>
        <w:left w:val="none" w:sz="0" w:space="0" w:color="auto"/>
        <w:bottom w:val="none" w:sz="0" w:space="0" w:color="auto"/>
        <w:right w:val="none" w:sz="0" w:space="0" w:color="auto"/>
      </w:divBdr>
    </w:div>
    <w:div w:id="510025922">
      <w:bodyDiv w:val="1"/>
      <w:marLeft w:val="0"/>
      <w:marRight w:val="0"/>
      <w:marTop w:val="0"/>
      <w:marBottom w:val="0"/>
      <w:divBdr>
        <w:top w:val="none" w:sz="0" w:space="0" w:color="auto"/>
        <w:left w:val="none" w:sz="0" w:space="0" w:color="auto"/>
        <w:bottom w:val="none" w:sz="0" w:space="0" w:color="auto"/>
        <w:right w:val="none" w:sz="0" w:space="0" w:color="auto"/>
      </w:divBdr>
    </w:div>
    <w:div w:id="525411067">
      <w:bodyDiv w:val="1"/>
      <w:marLeft w:val="0"/>
      <w:marRight w:val="0"/>
      <w:marTop w:val="0"/>
      <w:marBottom w:val="0"/>
      <w:divBdr>
        <w:top w:val="none" w:sz="0" w:space="0" w:color="auto"/>
        <w:left w:val="none" w:sz="0" w:space="0" w:color="auto"/>
        <w:bottom w:val="none" w:sz="0" w:space="0" w:color="auto"/>
        <w:right w:val="none" w:sz="0" w:space="0" w:color="auto"/>
      </w:divBdr>
    </w:div>
    <w:div w:id="1565020110">
      <w:bodyDiv w:val="1"/>
      <w:marLeft w:val="0"/>
      <w:marRight w:val="0"/>
      <w:marTop w:val="0"/>
      <w:marBottom w:val="0"/>
      <w:divBdr>
        <w:top w:val="none" w:sz="0" w:space="0" w:color="auto"/>
        <w:left w:val="none" w:sz="0" w:space="0" w:color="auto"/>
        <w:bottom w:val="none" w:sz="0" w:space="0" w:color="auto"/>
        <w:right w:val="none" w:sz="0" w:space="0" w:color="auto"/>
      </w:divBdr>
    </w:div>
    <w:div w:id="18208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FE66281FB4D71B32D273B90416A3E"/>
        <w:category>
          <w:name w:val="General"/>
          <w:gallery w:val="placeholder"/>
        </w:category>
        <w:types>
          <w:type w:val="bbPlcHdr"/>
        </w:types>
        <w:behaviors>
          <w:behavior w:val="content"/>
        </w:behaviors>
        <w:guid w:val="{BF51FCA6-784E-4A67-8CD8-DADC56A7DDBD}"/>
      </w:docPartPr>
      <w:docPartBody>
        <w:p w:rsidR="00C5612B" w:rsidRDefault="00132284" w:rsidP="00132284">
          <w:pPr>
            <w:pStyle w:val="5E0FE66281FB4D71B32D273B90416A3E"/>
          </w:pPr>
          <w:r>
            <w:rPr>
              <w:rStyle w:val="PlaceholderText"/>
              <w:color w:val="FF0000"/>
            </w:rPr>
            <w:t>[Client]</w:t>
          </w:r>
        </w:p>
      </w:docPartBody>
    </w:docPart>
    <w:docPart>
      <w:docPartPr>
        <w:name w:val="86DB9AA9409C4670AEFB14666D91D092"/>
        <w:category>
          <w:name w:val="General"/>
          <w:gallery w:val="placeholder"/>
        </w:category>
        <w:types>
          <w:type w:val="bbPlcHdr"/>
        </w:types>
        <w:behaviors>
          <w:behavior w:val="content"/>
        </w:behaviors>
        <w:guid w:val="{E6FE6FC2-9FDD-4687-BFE8-D5BE20085EAD}"/>
      </w:docPartPr>
      <w:docPartBody>
        <w:p w:rsidR="00C5612B" w:rsidRDefault="00132284" w:rsidP="00132284">
          <w:pPr>
            <w:pStyle w:val="86DB9AA9409C4670AEFB14666D91D092"/>
          </w:pPr>
          <w:r>
            <w:rPr>
              <w:rStyle w:val="PlaceholderText"/>
              <w:color w:val="FF0000"/>
            </w:rPr>
            <w:t>[Number of Affected Individuals]</w:t>
          </w:r>
        </w:p>
      </w:docPartBody>
    </w:docPart>
    <w:docPart>
      <w:docPartPr>
        <w:name w:val="5530EF728B2045F991A4174957895ABB"/>
        <w:category>
          <w:name w:val="General"/>
          <w:gallery w:val="placeholder"/>
        </w:category>
        <w:types>
          <w:type w:val="bbPlcHdr"/>
        </w:types>
        <w:behaviors>
          <w:behavior w:val="content"/>
        </w:behaviors>
        <w:guid w:val="{E6654595-5E51-47EF-87F8-D006BAAA4175}"/>
      </w:docPartPr>
      <w:docPartBody>
        <w:p w:rsidR="00C5612B" w:rsidRDefault="00132284" w:rsidP="00132284">
          <w:pPr>
            <w:pStyle w:val="5530EF728B2045F991A4174957895ABB"/>
          </w:pPr>
          <w:r>
            <w:rPr>
              <w:rStyle w:val="PlaceholderText"/>
              <w:color w:val="FF0000"/>
            </w:rPr>
            <w:t>[State]</w:t>
          </w:r>
        </w:p>
      </w:docPartBody>
    </w:docPart>
    <w:docPart>
      <w:docPartPr>
        <w:name w:val="E4489933E1A8463C9BEA14324C933D10"/>
        <w:category>
          <w:name w:val="General"/>
          <w:gallery w:val="placeholder"/>
        </w:category>
        <w:types>
          <w:type w:val="bbPlcHdr"/>
        </w:types>
        <w:behaviors>
          <w:behavior w:val="content"/>
        </w:behaviors>
        <w:guid w:val="{212717C4-E749-4869-AC01-31775D227943}"/>
      </w:docPartPr>
      <w:docPartBody>
        <w:p w:rsidR="00C5612B" w:rsidRDefault="00132284" w:rsidP="00132284">
          <w:pPr>
            <w:pStyle w:val="E4489933E1A8463C9BEA14324C933D10"/>
          </w:pPr>
          <w:r>
            <w:rPr>
              <w:rStyle w:val="PlaceholderText"/>
              <w:color w:val="FF0000"/>
            </w:rPr>
            <w:t>[Client]</w:t>
          </w:r>
        </w:p>
      </w:docPartBody>
    </w:docPart>
    <w:docPart>
      <w:docPartPr>
        <w:name w:val="93F9E16DB1E84A4ABA220511FF465BE4"/>
        <w:category>
          <w:name w:val="General"/>
          <w:gallery w:val="placeholder"/>
        </w:category>
        <w:types>
          <w:type w:val="bbPlcHdr"/>
        </w:types>
        <w:behaviors>
          <w:behavior w:val="content"/>
        </w:behaviors>
        <w:guid w:val="{11E1F853-AA7E-40E7-97DE-38080566E462}"/>
      </w:docPartPr>
      <w:docPartBody>
        <w:p w:rsidR="00C5612B" w:rsidRDefault="00132284" w:rsidP="00132284">
          <w:pPr>
            <w:pStyle w:val="93F9E16DB1E84A4ABA220511FF465BE4"/>
          </w:pPr>
          <w:r>
            <w:rPr>
              <w:rStyle w:val="PlaceholderText"/>
              <w:color w:val="FF0000"/>
            </w:rPr>
            <w:t>[State]</w:t>
          </w:r>
        </w:p>
      </w:docPartBody>
    </w:docPart>
    <w:docPart>
      <w:docPartPr>
        <w:name w:val="8441B1734B09406D91B912CEB3F74A4D"/>
        <w:category>
          <w:name w:val="General"/>
          <w:gallery w:val="placeholder"/>
        </w:category>
        <w:types>
          <w:type w:val="bbPlcHdr"/>
        </w:types>
        <w:behaviors>
          <w:behavior w:val="content"/>
        </w:behaviors>
        <w:guid w:val="{15941D58-A45C-4894-9099-E6EEA4BE9B5A}"/>
      </w:docPartPr>
      <w:docPartBody>
        <w:p w:rsidR="00C5612B" w:rsidRDefault="00132284" w:rsidP="00132284">
          <w:pPr>
            <w:pStyle w:val="8441B1734B09406D91B912CEB3F74A4D"/>
          </w:pPr>
          <w:r>
            <w:rPr>
              <w:rStyle w:val="PlaceholderText"/>
              <w:color w:val="FF0000"/>
            </w:rPr>
            <w:t>[State]</w:t>
          </w:r>
        </w:p>
      </w:docPartBody>
    </w:docPart>
    <w:docPart>
      <w:docPartPr>
        <w:name w:val="500945E00E604C6BA3BD1A0C841B4B32"/>
        <w:category>
          <w:name w:val="General"/>
          <w:gallery w:val="placeholder"/>
        </w:category>
        <w:types>
          <w:type w:val="bbPlcHdr"/>
        </w:types>
        <w:behaviors>
          <w:behavior w:val="content"/>
        </w:behaviors>
        <w:guid w:val="{BA0BB810-A957-4009-B8F3-BC775E3289E7}"/>
      </w:docPartPr>
      <w:docPartBody>
        <w:p w:rsidR="00C5612B" w:rsidRDefault="00132284" w:rsidP="00132284">
          <w:pPr>
            <w:pStyle w:val="500945E00E604C6BA3BD1A0C841B4B32"/>
          </w:pPr>
          <w:r>
            <w:rPr>
              <w:rStyle w:val="PlaceholderText"/>
              <w:color w:val="FF0000"/>
            </w:rPr>
            <w:t>[State]</w:t>
          </w:r>
        </w:p>
      </w:docPartBody>
    </w:docPart>
    <w:docPart>
      <w:docPartPr>
        <w:name w:val="30F92A3614D04CC781591CB09FB68253"/>
        <w:category>
          <w:name w:val="General"/>
          <w:gallery w:val="placeholder"/>
        </w:category>
        <w:types>
          <w:type w:val="bbPlcHdr"/>
        </w:types>
        <w:behaviors>
          <w:behavior w:val="content"/>
        </w:behaviors>
        <w:guid w:val="{30EB02E0-C7AF-452A-8CA0-95431E8BE1C9}"/>
      </w:docPartPr>
      <w:docPartBody>
        <w:p w:rsidR="00C5612B" w:rsidRDefault="00132284" w:rsidP="00132284">
          <w:pPr>
            <w:pStyle w:val="30F92A3614D04CC781591CB09FB68253"/>
          </w:pPr>
          <w:r>
            <w:rPr>
              <w:rStyle w:val="PlaceholderText"/>
              <w:color w:val="FF0000"/>
            </w:rPr>
            <w:t>[Client]</w:t>
          </w:r>
        </w:p>
      </w:docPartBody>
    </w:docPart>
    <w:docPart>
      <w:docPartPr>
        <w:name w:val="9F1D58C61C844DB1A29FEEA278AF4710"/>
        <w:category>
          <w:name w:val="General"/>
          <w:gallery w:val="placeholder"/>
        </w:category>
        <w:types>
          <w:type w:val="bbPlcHdr"/>
        </w:types>
        <w:behaviors>
          <w:behavior w:val="content"/>
        </w:behaviors>
        <w:guid w:val="{F7E6323E-BD16-4432-AEB6-BDD3D7237316}"/>
      </w:docPartPr>
      <w:docPartBody>
        <w:p w:rsidR="00C5612B" w:rsidRDefault="00132284" w:rsidP="00132284">
          <w:pPr>
            <w:pStyle w:val="9F1D58C61C844DB1A29FEEA278AF4710"/>
          </w:pPr>
          <w:r>
            <w:rPr>
              <w:rStyle w:val="PlaceholderText"/>
              <w:color w:val="FF0000"/>
            </w:rPr>
            <w:t>[Number of Affected Individuals]</w:t>
          </w:r>
        </w:p>
      </w:docPartBody>
    </w:docPart>
    <w:docPart>
      <w:docPartPr>
        <w:name w:val="22522E1F046B4E70B7B457B24C7FE2DC"/>
        <w:category>
          <w:name w:val="General"/>
          <w:gallery w:val="placeholder"/>
        </w:category>
        <w:types>
          <w:type w:val="bbPlcHdr"/>
        </w:types>
        <w:behaviors>
          <w:behavior w:val="content"/>
        </w:behaviors>
        <w:guid w:val="{EE270DF1-4273-41EB-9B5E-A75A643572E8}"/>
      </w:docPartPr>
      <w:docPartBody>
        <w:p w:rsidR="00C5612B" w:rsidRDefault="00132284" w:rsidP="00132284">
          <w:pPr>
            <w:pStyle w:val="22522E1F046B4E70B7B457B24C7FE2DC"/>
          </w:pPr>
          <w:r>
            <w:rPr>
              <w:rStyle w:val="PlaceholderText"/>
              <w:color w:val="FF0000"/>
            </w:rPr>
            <w:t>[State]</w:t>
          </w:r>
        </w:p>
      </w:docPartBody>
    </w:docPart>
    <w:docPart>
      <w:docPartPr>
        <w:name w:val="4AE4E2D6B5F546AFBCE601D034E4893E"/>
        <w:category>
          <w:name w:val="General"/>
          <w:gallery w:val="placeholder"/>
        </w:category>
        <w:types>
          <w:type w:val="bbPlcHdr"/>
        </w:types>
        <w:behaviors>
          <w:behavior w:val="content"/>
        </w:behaviors>
        <w:guid w:val="{B7678AD8-BD2B-4BA0-9D75-275EE00F267A}"/>
      </w:docPartPr>
      <w:docPartBody>
        <w:p w:rsidR="00C5612B" w:rsidRDefault="00132284" w:rsidP="00132284">
          <w:pPr>
            <w:pStyle w:val="4AE4E2D6B5F546AFBCE601D034E4893E"/>
          </w:pPr>
          <w:r>
            <w:rPr>
              <w:rStyle w:val="PlaceholderText"/>
              <w:color w:val="FF0000"/>
            </w:rPr>
            <w:t>[Client]</w:t>
          </w:r>
        </w:p>
      </w:docPartBody>
    </w:docPart>
    <w:docPart>
      <w:docPartPr>
        <w:name w:val="1029C83419304277B15416DD3BFCF378"/>
        <w:category>
          <w:name w:val="General"/>
          <w:gallery w:val="placeholder"/>
        </w:category>
        <w:types>
          <w:type w:val="bbPlcHdr"/>
        </w:types>
        <w:behaviors>
          <w:behavior w:val="content"/>
        </w:behaviors>
        <w:guid w:val="{E235B52A-3B4A-48E5-9DE8-52FF0CE40BB0}"/>
      </w:docPartPr>
      <w:docPartBody>
        <w:p w:rsidR="00C5612B" w:rsidRDefault="00132284" w:rsidP="00132284">
          <w:pPr>
            <w:pStyle w:val="1029C83419304277B15416DD3BFCF378"/>
          </w:pPr>
          <w:r>
            <w:rPr>
              <w:rStyle w:val="PlaceholderText"/>
              <w:color w:val="FF0000"/>
            </w:rPr>
            <w:t>[Client]</w:t>
          </w:r>
        </w:p>
      </w:docPartBody>
    </w:docPart>
    <w:docPart>
      <w:docPartPr>
        <w:name w:val="D7425D7C1EA84AA6B9DFB1C3107FEC4D"/>
        <w:category>
          <w:name w:val="General"/>
          <w:gallery w:val="placeholder"/>
        </w:category>
        <w:types>
          <w:type w:val="bbPlcHdr"/>
        </w:types>
        <w:behaviors>
          <w:behavior w:val="content"/>
        </w:behaviors>
        <w:guid w:val="{E4E0BEA7-5213-46AF-BFA3-E340698386CD}"/>
      </w:docPartPr>
      <w:docPartBody>
        <w:p w:rsidR="00C5612B" w:rsidRDefault="00132284" w:rsidP="00132284">
          <w:pPr>
            <w:pStyle w:val="D7425D7C1EA84AA6B9DFB1C3107FEC4D"/>
          </w:pPr>
          <w:r>
            <w:rPr>
              <w:rStyle w:val="PlaceholderText"/>
              <w:color w:val="FF0000"/>
            </w:rPr>
            <w:t>[Client]</w:t>
          </w:r>
        </w:p>
      </w:docPartBody>
    </w:docPart>
    <w:docPart>
      <w:docPartPr>
        <w:name w:val="A70B27BCB1DF445B9502C9E9432AC66E"/>
        <w:category>
          <w:name w:val="General"/>
          <w:gallery w:val="placeholder"/>
        </w:category>
        <w:types>
          <w:type w:val="bbPlcHdr"/>
        </w:types>
        <w:behaviors>
          <w:behavior w:val="content"/>
        </w:behaviors>
        <w:guid w:val="{B23B213A-B1F9-4F9E-A736-CB55FCB0A18E}"/>
      </w:docPartPr>
      <w:docPartBody>
        <w:p w:rsidR="00C5612B" w:rsidRDefault="00132284" w:rsidP="00132284">
          <w:pPr>
            <w:pStyle w:val="A70B27BCB1DF445B9502C9E9432AC66E"/>
          </w:pPr>
          <w:r>
            <w:rPr>
              <w:rStyle w:val="PlaceholderText"/>
              <w:color w:val="FF0000"/>
            </w:rPr>
            <w:t>[Client]</w:t>
          </w:r>
        </w:p>
      </w:docPartBody>
    </w:docPart>
    <w:docPart>
      <w:docPartPr>
        <w:name w:val="072921E6F73B4276AFF8309BF23C064F"/>
        <w:category>
          <w:name w:val="General"/>
          <w:gallery w:val="placeholder"/>
        </w:category>
        <w:types>
          <w:type w:val="bbPlcHdr"/>
        </w:types>
        <w:behaviors>
          <w:behavior w:val="content"/>
        </w:behaviors>
        <w:guid w:val="{F1F68901-8B12-472A-942A-ABE68E6AE78B}"/>
      </w:docPartPr>
      <w:docPartBody>
        <w:p w:rsidR="00C5612B" w:rsidRDefault="00132284" w:rsidP="00132284">
          <w:pPr>
            <w:pStyle w:val="072921E6F73B4276AFF8309BF23C064F"/>
          </w:pPr>
          <w:r>
            <w:rPr>
              <w:rStyle w:val="PlaceholderText"/>
              <w:color w:val="FF0000"/>
            </w:rPr>
            <w:t>[Client]</w:t>
          </w:r>
        </w:p>
      </w:docPartBody>
    </w:docPart>
    <w:docPart>
      <w:docPartPr>
        <w:name w:val="1B1B00DA99C24E54996E0BD0D7D677BC"/>
        <w:category>
          <w:name w:val="General"/>
          <w:gallery w:val="placeholder"/>
        </w:category>
        <w:types>
          <w:type w:val="bbPlcHdr"/>
        </w:types>
        <w:behaviors>
          <w:behavior w:val="content"/>
        </w:behaviors>
        <w:guid w:val="{A0681CED-78FC-4964-B635-3A96C563FA7E}"/>
      </w:docPartPr>
      <w:docPartBody>
        <w:p w:rsidR="00C5612B" w:rsidRDefault="00132284" w:rsidP="00132284">
          <w:pPr>
            <w:pStyle w:val="1B1B00DA99C24E54996E0BD0D7D677BC"/>
          </w:pPr>
          <w:r>
            <w:rPr>
              <w:rStyle w:val="PlaceholderText"/>
              <w:color w:val="FF0000"/>
            </w:rPr>
            <w:t>[Client]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05"/>
    <w:rsid w:val="000403DC"/>
    <w:rsid w:val="00132284"/>
    <w:rsid w:val="00660E1A"/>
    <w:rsid w:val="00C21405"/>
    <w:rsid w:val="00C5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284"/>
  </w:style>
  <w:style w:type="paragraph" w:customStyle="1" w:styleId="5E0FE66281FB4D71B32D273B90416A3E">
    <w:name w:val="5E0FE66281FB4D71B32D273B90416A3E"/>
    <w:rsid w:val="00132284"/>
  </w:style>
  <w:style w:type="paragraph" w:customStyle="1" w:styleId="86DB9AA9409C4670AEFB14666D91D092">
    <w:name w:val="86DB9AA9409C4670AEFB14666D91D092"/>
    <w:rsid w:val="00132284"/>
  </w:style>
  <w:style w:type="paragraph" w:customStyle="1" w:styleId="5530EF728B2045F991A4174957895ABB">
    <w:name w:val="5530EF728B2045F991A4174957895ABB"/>
    <w:rsid w:val="00132284"/>
  </w:style>
  <w:style w:type="paragraph" w:customStyle="1" w:styleId="E4489933E1A8463C9BEA14324C933D10">
    <w:name w:val="E4489933E1A8463C9BEA14324C933D10"/>
    <w:rsid w:val="00132284"/>
  </w:style>
  <w:style w:type="paragraph" w:customStyle="1" w:styleId="93F9E16DB1E84A4ABA220511FF465BE4">
    <w:name w:val="93F9E16DB1E84A4ABA220511FF465BE4"/>
    <w:rsid w:val="00132284"/>
  </w:style>
  <w:style w:type="paragraph" w:customStyle="1" w:styleId="8441B1734B09406D91B912CEB3F74A4D">
    <w:name w:val="8441B1734B09406D91B912CEB3F74A4D"/>
    <w:rsid w:val="00132284"/>
  </w:style>
  <w:style w:type="paragraph" w:customStyle="1" w:styleId="500945E00E604C6BA3BD1A0C841B4B32">
    <w:name w:val="500945E00E604C6BA3BD1A0C841B4B32"/>
    <w:rsid w:val="00132284"/>
  </w:style>
  <w:style w:type="paragraph" w:customStyle="1" w:styleId="30F92A3614D04CC781591CB09FB68253">
    <w:name w:val="30F92A3614D04CC781591CB09FB68253"/>
    <w:rsid w:val="00132284"/>
  </w:style>
  <w:style w:type="paragraph" w:customStyle="1" w:styleId="9F1D58C61C844DB1A29FEEA278AF4710">
    <w:name w:val="9F1D58C61C844DB1A29FEEA278AF4710"/>
    <w:rsid w:val="00132284"/>
  </w:style>
  <w:style w:type="paragraph" w:customStyle="1" w:styleId="22522E1F046B4E70B7B457B24C7FE2DC">
    <w:name w:val="22522E1F046B4E70B7B457B24C7FE2DC"/>
    <w:rsid w:val="00132284"/>
  </w:style>
  <w:style w:type="paragraph" w:customStyle="1" w:styleId="4AE4E2D6B5F546AFBCE601D034E4893E">
    <w:name w:val="4AE4E2D6B5F546AFBCE601D034E4893E"/>
    <w:rsid w:val="00132284"/>
  </w:style>
  <w:style w:type="paragraph" w:customStyle="1" w:styleId="1029C83419304277B15416DD3BFCF378">
    <w:name w:val="1029C83419304277B15416DD3BFCF378"/>
    <w:rsid w:val="00132284"/>
  </w:style>
  <w:style w:type="paragraph" w:customStyle="1" w:styleId="D7425D7C1EA84AA6B9DFB1C3107FEC4D">
    <w:name w:val="D7425D7C1EA84AA6B9DFB1C3107FEC4D"/>
    <w:rsid w:val="00132284"/>
  </w:style>
  <w:style w:type="paragraph" w:customStyle="1" w:styleId="A70B27BCB1DF445B9502C9E9432AC66E">
    <w:name w:val="A70B27BCB1DF445B9502C9E9432AC66E"/>
    <w:rsid w:val="00132284"/>
  </w:style>
  <w:style w:type="paragraph" w:customStyle="1" w:styleId="072921E6F73B4276AFF8309BF23C064F">
    <w:name w:val="072921E6F73B4276AFF8309BF23C064F"/>
    <w:rsid w:val="00132284"/>
  </w:style>
  <w:style w:type="paragraph" w:customStyle="1" w:styleId="1B1B00DA99C24E54996E0BD0D7D677BC">
    <w:name w:val="1B1B00DA99C24E54996E0BD0D7D677BC"/>
    <w:rsid w:val="00132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Maine</CompanyFax>
  <CompanyEmail>one hundred seventeen (117)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BA306C-1AE6-4686-8D76-817251C5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2986</Characters>
  <Application>Microsoft Office Word</Application>
  <DocSecurity>0</DocSecurity>
  <Lines>24</Lines>
  <Paragraphs>7</Paragraphs>
  <ScaleCrop>false</ScaleCrop>
  <Company>Hewlett-Packard</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don_gabrielli</dc:creator>
  <dc:description>Bodyartforms</dc:description>
  <cp:lastModifiedBy>Olivia Felix</cp:lastModifiedBy>
  <cp:revision>17</cp:revision>
  <dcterms:created xsi:type="dcterms:W3CDTF">2024-04-26T15:37:00Z</dcterms:created>
  <dcterms:modified xsi:type="dcterms:W3CDTF">2024-05-08T23:34:00Z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